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AF7FF" w14:textId="77777777" w:rsidR="00256351" w:rsidRPr="00DF165C" w:rsidRDefault="00256351" w:rsidP="00256351">
      <w:pPr>
        <w:jc w:val="both"/>
        <w:rPr>
          <w:rFonts w:ascii="Arial" w:eastAsia="Times New Roman" w:hAnsi="Arial" w:cs="Arial"/>
          <w:bCs/>
          <w:sz w:val="32"/>
          <w:szCs w:val="32"/>
          <w:lang w:val="en-US"/>
        </w:rPr>
      </w:pPr>
      <w:r w:rsidRPr="00DF165C">
        <w:rPr>
          <w:rFonts w:ascii="Arial" w:eastAsia="Times New Roman" w:hAnsi="Arial" w:cs="Arial"/>
          <w:bCs/>
          <w:sz w:val="32"/>
          <w:szCs w:val="32"/>
          <w:lang w:val="en-US"/>
        </w:rPr>
        <w:t>COMUNICATO STAMPA</w:t>
      </w:r>
    </w:p>
    <w:p w14:paraId="75C8C9D3" w14:textId="77777777" w:rsidR="00256351" w:rsidRPr="00DF165C" w:rsidRDefault="00256351" w:rsidP="00256351">
      <w:pPr>
        <w:jc w:val="both"/>
        <w:rPr>
          <w:rFonts w:ascii="Arial" w:eastAsia="Times New Roman" w:hAnsi="Arial" w:cs="Arial"/>
          <w:b/>
          <w:bCs/>
          <w:sz w:val="32"/>
          <w:szCs w:val="32"/>
          <w:lang w:val="en-US"/>
        </w:rPr>
      </w:pPr>
    </w:p>
    <w:p w14:paraId="32F39BD7" w14:textId="77777777" w:rsidR="008C7343" w:rsidRPr="00DF165C" w:rsidRDefault="008C7343" w:rsidP="00256351">
      <w:pPr>
        <w:jc w:val="both"/>
        <w:rPr>
          <w:rFonts w:ascii="Arial" w:eastAsia="Times New Roman" w:hAnsi="Arial" w:cs="Arial"/>
          <w:b/>
          <w:bCs/>
          <w:sz w:val="32"/>
          <w:szCs w:val="32"/>
          <w:lang w:val="en-US"/>
        </w:rPr>
      </w:pPr>
      <w:r w:rsidRPr="00DF165C">
        <w:rPr>
          <w:rFonts w:ascii="Arial" w:eastAsia="Times New Roman" w:hAnsi="Arial" w:cs="Arial"/>
          <w:b/>
          <w:bCs/>
          <w:sz w:val="32"/>
          <w:szCs w:val="32"/>
          <w:lang w:val="en-US"/>
        </w:rPr>
        <w:t>0.32 m</w:t>
      </w:r>
    </w:p>
    <w:p w14:paraId="46AE4811" w14:textId="77777777" w:rsidR="00256351" w:rsidRPr="00DF165C" w:rsidRDefault="008C7343" w:rsidP="00256351">
      <w:pPr>
        <w:jc w:val="both"/>
        <w:rPr>
          <w:rFonts w:ascii="Arial" w:eastAsia="Times New Roman" w:hAnsi="Arial" w:cs="Arial"/>
          <w:b/>
          <w:bCs/>
          <w:sz w:val="32"/>
          <w:szCs w:val="32"/>
          <w:lang w:val="en-US"/>
        </w:rPr>
      </w:pPr>
      <w:r w:rsidRPr="00DF165C">
        <w:rPr>
          <w:rFonts w:ascii="Arial" w:eastAsia="Times New Roman" w:hAnsi="Arial" w:cs="Arial"/>
          <w:b/>
          <w:bCs/>
          <w:sz w:val="32"/>
          <w:szCs w:val="32"/>
          <w:lang w:val="en-US"/>
        </w:rPr>
        <w:t>THE GLACIERS ARE MELTING</w:t>
      </w:r>
    </w:p>
    <w:p w14:paraId="270FA086" w14:textId="77777777" w:rsidR="008C7343" w:rsidRPr="00DF165C" w:rsidRDefault="008C7343" w:rsidP="00256351">
      <w:pPr>
        <w:jc w:val="both"/>
        <w:rPr>
          <w:rFonts w:ascii="Arial" w:eastAsia="Times New Roman" w:hAnsi="Arial" w:cs="Arial"/>
          <w:sz w:val="32"/>
          <w:szCs w:val="32"/>
          <w:lang w:val="en-US"/>
        </w:rPr>
      </w:pPr>
    </w:p>
    <w:p w14:paraId="1D8E012F" w14:textId="77777777" w:rsidR="00256351" w:rsidRPr="00994F8B" w:rsidRDefault="00256351" w:rsidP="00256351">
      <w:pPr>
        <w:jc w:val="both"/>
        <w:rPr>
          <w:rFonts w:ascii="Arial" w:eastAsia="Times New Roman" w:hAnsi="Arial" w:cs="Arial"/>
          <w:sz w:val="32"/>
          <w:szCs w:val="32"/>
        </w:rPr>
      </w:pPr>
      <w:r w:rsidRPr="00994F8B">
        <w:rPr>
          <w:rFonts w:ascii="Arial" w:eastAsia="Times New Roman" w:hAnsi="Arial" w:cs="Arial"/>
          <w:b/>
          <w:bCs/>
          <w:sz w:val="32"/>
          <w:szCs w:val="32"/>
        </w:rPr>
        <w:t xml:space="preserve">Mostra fotografica di </w:t>
      </w:r>
      <w:r w:rsidR="008C7343">
        <w:rPr>
          <w:rFonts w:ascii="Arial" w:eastAsia="Times New Roman" w:hAnsi="Arial" w:cs="Arial"/>
          <w:b/>
          <w:bCs/>
          <w:sz w:val="32"/>
          <w:szCs w:val="32"/>
        </w:rPr>
        <w:t>Daniela Brugger</w:t>
      </w:r>
    </w:p>
    <w:p w14:paraId="6BD02D02" w14:textId="77777777" w:rsidR="00256351" w:rsidRPr="008C7343" w:rsidRDefault="008C7343" w:rsidP="00256351">
      <w:pPr>
        <w:jc w:val="both"/>
        <w:rPr>
          <w:rFonts w:ascii="Arial" w:eastAsia="Times New Roman" w:hAnsi="Arial" w:cs="Arial"/>
          <w:sz w:val="32"/>
          <w:szCs w:val="32"/>
        </w:rPr>
      </w:pPr>
      <w:r w:rsidRPr="008C7343">
        <w:rPr>
          <w:rFonts w:ascii="Arial" w:eastAsia="Times New Roman" w:hAnsi="Arial" w:cs="Arial"/>
          <w:b/>
          <w:bCs/>
          <w:sz w:val="32"/>
          <w:szCs w:val="32"/>
        </w:rPr>
        <w:t>12</w:t>
      </w:r>
      <w:r w:rsidR="00256351" w:rsidRPr="008C7343">
        <w:rPr>
          <w:rFonts w:ascii="Arial" w:eastAsia="Times New Roman" w:hAnsi="Arial" w:cs="Arial"/>
          <w:b/>
          <w:bCs/>
          <w:sz w:val="32"/>
          <w:szCs w:val="32"/>
        </w:rPr>
        <w:t>.0</w:t>
      </w:r>
      <w:r>
        <w:rPr>
          <w:rFonts w:ascii="Arial" w:eastAsia="Times New Roman" w:hAnsi="Arial" w:cs="Arial"/>
          <w:b/>
          <w:bCs/>
          <w:sz w:val="32"/>
          <w:szCs w:val="32"/>
        </w:rPr>
        <w:t>4</w:t>
      </w:r>
      <w:r w:rsidR="00256351" w:rsidRPr="008C7343">
        <w:rPr>
          <w:rFonts w:ascii="Arial" w:eastAsia="Times New Roman" w:hAnsi="Arial" w:cs="Arial"/>
          <w:b/>
          <w:bCs/>
          <w:sz w:val="32"/>
          <w:szCs w:val="32"/>
        </w:rPr>
        <w:t xml:space="preserve"> - </w:t>
      </w:r>
      <w:r>
        <w:rPr>
          <w:rFonts w:ascii="Arial" w:eastAsia="Times New Roman" w:hAnsi="Arial" w:cs="Arial"/>
          <w:b/>
          <w:bCs/>
          <w:sz w:val="32"/>
          <w:szCs w:val="32"/>
        </w:rPr>
        <w:t>29</w:t>
      </w:r>
      <w:r w:rsidR="00256351" w:rsidRPr="008C7343">
        <w:rPr>
          <w:rFonts w:ascii="Arial" w:eastAsia="Times New Roman" w:hAnsi="Arial" w:cs="Arial"/>
          <w:b/>
          <w:bCs/>
          <w:sz w:val="32"/>
          <w:szCs w:val="32"/>
        </w:rPr>
        <w:t>.0</w:t>
      </w:r>
      <w:r>
        <w:rPr>
          <w:rFonts w:ascii="Arial" w:eastAsia="Times New Roman" w:hAnsi="Arial" w:cs="Arial"/>
          <w:b/>
          <w:bCs/>
          <w:sz w:val="32"/>
          <w:szCs w:val="32"/>
        </w:rPr>
        <w:t>4</w:t>
      </w:r>
      <w:r w:rsidR="00256351" w:rsidRPr="008C7343">
        <w:rPr>
          <w:rFonts w:ascii="Arial" w:eastAsia="Times New Roman" w:hAnsi="Arial" w:cs="Arial"/>
          <w:b/>
          <w:bCs/>
          <w:sz w:val="32"/>
          <w:szCs w:val="32"/>
        </w:rPr>
        <w:t>.2023</w:t>
      </w:r>
    </w:p>
    <w:p w14:paraId="2C5B83C3" w14:textId="77777777" w:rsidR="00256351" w:rsidRPr="00994F8B" w:rsidRDefault="00256351" w:rsidP="00256351">
      <w:pPr>
        <w:jc w:val="both"/>
        <w:rPr>
          <w:rFonts w:ascii="Arial" w:eastAsia="Times New Roman" w:hAnsi="Arial" w:cs="Arial"/>
        </w:rPr>
      </w:pPr>
    </w:p>
    <w:p w14:paraId="4DDAA82E" w14:textId="77777777" w:rsidR="00256351" w:rsidRPr="00994F8B" w:rsidRDefault="008C7343" w:rsidP="00256351">
      <w:pPr>
        <w:rPr>
          <w:rFonts w:ascii="Arial" w:eastAsia="Times New Roman" w:hAnsi="Arial" w:cs="Arial"/>
          <w:sz w:val="28"/>
          <w:szCs w:val="28"/>
          <w:lang w:eastAsia="it-IT"/>
        </w:rPr>
      </w:pPr>
      <w:r>
        <w:rPr>
          <w:rFonts w:ascii="Arial" w:eastAsia="Times New Roman" w:hAnsi="Arial" w:cs="Arial"/>
          <w:sz w:val="28"/>
          <w:szCs w:val="28"/>
          <w:lang w:eastAsia="it-IT"/>
        </w:rPr>
        <w:t>00A GALLERY - TRENTO</w:t>
      </w:r>
    </w:p>
    <w:p w14:paraId="5872CC78" w14:textId="77777777" w:rsidR="00256351" w:rsidRPr="00994F8B" w:rsidRDefault="00256351" w:rsidP="00256351">
      <w:pPr>
        <w:rPr>
          <w:rFonts w:ascii="Arial" w:eastAsia="Times New Roman" w:hAnsi="Arial" w:cs="Arial"/>
          <w:sz w:val="28"/>
          <w:szCs w:val="28"/>
          <w:lang w:eastAsia="it-IT"/>
        </w:rPr>
      </w:pPr>
      <w:r w:rsidRPr="00994F8B">
        <w:rPr>
          <w:rFonts w:ascii="Arial" w:eastAsia="Times New Roman" w:hAnsi="Arial" w:cs="Arial"/>
          <w:sz w:val="28"/>
          <w:szCs w:val="28"/>
          <w:lang w:eastAsia="it-IT"/>
        </w:rPr>
        <w:t xml:space="preserve">Via </w:t>
      </w:r>
      <w:r w:rsidR="008C7343">
        <w:rPr>
          <w:rFonts w:ascii="Arial" w:eastAsia="Times New Roman" w:hAnsi="Arial" w:cs="Arial"/>
          <w:sz w:val="28"/>
          <w:szCs w:val="28"/>
          <w:lang w:eastAsia="it-IT"/>
        </w:rPr>
        <w:t>della Malvasia 53</w:t>
      </w:r>
      <w:r w:rsidRPr="00994F8B">
        <w:rPr>
          <w:rFonts w:ascii="Arial" w:eastAsia="Times New Roman" w:hAnsi="Arial" w:cs="Arial"/>
          <w:sz w:val="28"/>
          <w:szCs w:val="28"/>
          <w:lang w:eastAsia="it-IT"/>
        </w:rPr>
        <w:t xml:space="preserve">, </w:t>
      </w:r>
      <w:r w:rsidR="008C7343">
        <w:rPr>
          <w:rFonts w:ascii="Arial" w:eastAsia="Times New Roman" w:hAnsi="Arial" w:cs="Arial"/>
          <w:sz w:val="28"/>
          <w:szCs w:val="28"/>
          <w:lang w:eastAsia="it-IT"/>
        </w:rPr>
        <w:t>Trento</w:t>
      </w:r>
    </w:p>
    <w:p w14:paraId="471AF6AD" w14:textId="77777777" w:rsidR="00256351" w:rsidRPr="00994F8B" w:rsidRDefault="00256351" w:rsidP="00256351">
      <w:pPr>
        <w:rPr>
          <w:rFonts w:ascii="Arial" w:eastAsia="Times New Roman" w:hAnsi="Arial" w:cs="Arial"/>
          <w:b/>
          <w:bCs/>
          <w:sz w:val="28"/>
          <w:szCs w:val="28"/>
          <w:lang w:eastAsia="it-IT"/>
        </w:rPr>
      </w:pPr>
      <w:r w:rsidRPr="00994F8B">
        <w:rPr>
          <w:rFonts w:ascii="Arial" w:eastAsia="Times New Roman" w:hAnsi="Arial" w:cs="Arial"/>
          <w:b/>
          <w:bCs/>
          <w:sz w:val="28"/>
          <w:szCs w:val="28"/>
          <w:lang w:eastAsia="it-IT"/>
        </w:rPr>
        <w:t xml:space="preserve">Inaugurazione: </w:t>
      </w:r>
      <w:r w:rsidR="008C7343">
        <w:rPr>
          <w:rFonts w:ascii="Arial" w:eastAsia="Times New Roman" w:hAnsi="Arial" w:cs="Arial"/>
          <w:b/>
          <w:bCs/>
          <w:sz w:val="28"/>
          <w:szCs w:val="28"/>
          <w:lang w:eastAsia="it-IT"/>
        </w:rPr>
        <w:t>mercoled</w:t>
      </w:r>
      <w:r w:rsidRPr="00994F8B">
        <w:rPr>
          <w:rFonts w:ascii="Arial" w:eastAsia="Times New Roman" w:hAnsi="Arial" w:cs="Arial"/>
          <w:b/>
          <w:bCs/>
          <w:sz w:val="28"/>
          <w:szCs w:val="28"/>
          <w:lang w:eastAsia="it-IT"/>
        </w:rPr>
        <w:t xml:space="preserve">ì </w:t>
      </w:r>
      <w:r w:rsidR="008C7343">
        <w:rPr>
          <w:rFonts w:ascii="Arial" w:eastAsia="Times New Roman" w:hAnsi="Arial" w:cs="Arial"/>
          <w:b/>
          <w:bCs/>
          <w:sz w:val="28"/>
          <w:szCs w:val="28"/>
          <w:lang w:eastAsia="it-IT"/>
        </w:rPr>
        <w:t>12</w:t>
      </w:r>
      <w:r w:rsidRPr="00994F8B">
        <w:rPr>
          <w:rFonts w:ascii="Arial" w:eastAsia="Times New Roman" w:hAnsi="Arial" w:cs="Arial"/>
          <w:b/>
          <w:bCs/>
          <w:sz w:val="28"/>
          <w:szCs w:val="28"/>
          <w:lang w:eastAsia="it-IT"/>
        </w:rPr>
        <w:t>.0</w:t>
      </w:r>
      <w:r w:rsidR="008C7343">
        <w:rPr>
          <w:rFonts w:ascii="Arial" w:eastAsia="Times New Roman" w:hAnsi="Arial" w:cs="Arial"/>
          <w:b/>
          <w:bCs/>
          <w:sz w:val="28"/>
          <w:szCs w:val="28"/>
          <w:lang w:eastAsia="it-IT"/>
        </w:rPr>
        <w:t>4</w:t>
      </w:r>
      <w:r w:rsidRPr="00994F8B">
        <w:rPr>
          <w:rFonts w:ascii="Arial" w:eastAsia="Times New Roman" w:hAnsi="Arial" w:cs="Arial"/>
          <w:b/>
          <w:bCs/>
          <w:sz w:val="28"/>
          <w:szCs w:val="28"/>
          <w:lang w:eastAsia="it-IT"/>
        </w:rPr>
        <w:t>.2023, ore 18.30</w:t>
      </w:r>
    </w:p>
    <w:p w14:paraId="707637F1" w14:textId="77777777" w:rsidR="00256351" w:rsidRPr="00994F8B" w:rsidRDefault="00256351" w:rsidP="00256351">
      <w:pPr>
        <w:rPr>
          <w:rFonts w:ascii="Arial" w:eastAsia="Times New Roman" w:hAnsi="Arial" w:cs="Arial"/>
          <w:sz w:val="28"/>
          <w:szCs w:val="28"/>
          <w:lang w:eastAsia="it-IT"/>
        </w:rPr>
      </w:pPr>
      <w:r w:rsidRPr="00994F8B">
        <w:rPr>
          <w:rFonts w:ascii="Arial" w:eastAsia="Times New Roman" w:hAnsi="Arial" w:cs="Arial"/>
          <w:sz w:val="28"/>
          <w:szCs w:val="28"/>
          <w:lang w:eastAsia="it-IT"/>
        </w:rPr>
        <w:t xml:space="preserve">Durata: dal </w:t>
      </w:r>
      <w:r w:rsidR="008C7343">
        <w:rPr>
          <w:rFonts w:ascii="Arial" w:eastAsia="Times New Roman" w:hAnsi="Arial" w:cs="Arial"/>
          <w:sz w:val="28"/>
          <w:szCs w:val="28"/>
          <w:lang w:eastAsia="it-IT"/>
        </w:rPr>
        <w:t>12</w:t>
      </w:r>
      <w:r w:rsidRPr="00994F8B">
        <w:rPr>
          <w:rFonts w:ascii="Arial" w:eastAsia="Times New Roman" w:hAnsi="Arial" w:cs="Arial"/>
          <w:sz w:val="28"/>
          <w:szCs w:val="28"/>
          <w:lang w:eastAsia="it-IT"/>
        </w:rPr>
        <w:t>.0</w:t>
      </w:r>
      <w:r w:rsidR="008C7343">
        <w:rPr>
          <w:rFonts w:ascii="Arial" w:eastAsia="Times New Roman" w:hAnsi="Arial" w:cs="Arial"/>
          <w:sz w:val="28"/>
          <w:szCs w:val="28"/>
          <w:lang w:eastAsia="it-IT"/>
        </w:rPr>
        <w:t>4</w:t>
      </w:r>
      <w:r w:rsidRPr="00994F8B">
        <w:rPr>
          <w:rFonts w:ascii="Arial" w:eastAsia="Times New Roman" w:hAnsi="Arial" w:cs="Arial"/>
          <w:sz w:val="28"/>
          <w:szCs w:val="28"/>
          <w:lang w:eastAsia="it-IT"/>
        </w:rPr>
        <w:t xml:space="preserve"> al </w:t>
      </w:r>
      <w:r w:rsidR="008C7343">
        <w:rPr>
          <w:rFonts w:ascii="Arial" w:eastAsia="Times New Roman" w:hAnsi="Arial" w:cs="Arial"/>
          <w:sz w:val="28"/>
          <w:szCs w:val="28"/>
          <w:lang w:eastAsia="it-IT"/>
        </w:rPr>
        <w:t>29</w:t>
      </w:r>
      <w:r w:rsidRPr="00994F8B">
        <w:rPr>
          <w:rFonts w:ascii="Arial" w:eastAsia="Times New Roman" w:hAnsi="Arial" w:cs="Arial"/>
          <w:sz w:val="28"/>
          <w:szCs w:val="28"/>
          <w:lang w:eastAsia="it-IT"/>
        </w:rPr>
        <w:t>.0</w:t>
      </w:r>
      <w:r w:rsidR="008C7343">
        <w:rPr>
          <w:rFonts w:ascii="Arial" w:eastAsia="Times New Roman" w:hAnsi="Arial" w:cs="Arial"/>
          <w:sz w:val="28"/>
          <w:szCs w:val="28"/>
          <w:lang w:eastAsia="it-IT"/>
        </w:rPr>
        <w:t>4</w:t>
      </w:r>
      <w:r w:rsidRPr="00994F8B">
        <w:rPr>
          <w:rFonts w:ascii="Arial" w:eastAsia="Times New Roman" w:hAnsi="Arial" w:cs="Arial"/>
          <w:sz w:val="28"/>
          <w:szCs w:val="28"/>
          <w:lang w:eastAsia="it-IT"/>
        </w:rPr>
        <w:t>.2023</w:t>
      </w:r>
    </w:p>
    <w:p w14:paraId="024D0460" w14:textId="754FCF80" w:rsidR="008C7343" w:rsidRDefault="00256351" w:rsidP="00256351">
      <w:pPr>
        <w:rPr>
          <w:rFonts w:ascii="Arial" w:eastAsia="Times New Roman" w:hAnsi="Arial" w:cs="Arial"/>
          <w:sz w:val="28"/>
          <w:szCs w:val="28"/>
          <w:lang w:eastAsia="it-IT"/>
        </w:rPr>
      </w:pPr>
      <w:r w:rsidRPr="00994F8B">
        <w:rPr>
          <w:rFonts w:ascii="Arial" w:eastAsia="Times New Roman" w:hAnsi="Arial" w:cs="Arial"/>
          <w:sz w:val="28"/>
          <w:szCs w:val="28"/>
          <w:lang w:eastAsia="it-IT"/>
        </w:rPr>
        <w:t xml:space="preserve">Orari: </w:t>
      </w:r>
      <w:r w:rsidR="008C7343" w:rsidRPr="008C7343">
        <w:rPr>
          <w:rFonts w:ascii="Arial" w:eastAsia="Times New Roman" w:hAnsi="Arial" w:cs="Arial"/>
          <w:sz w:val="28"/>
          <w:szCs w:val="28"/>
          <w:lang w:eastAsia="it-IT"/>
        </w:rPr>
        <w:t>dal mercoledì</w:t>
      </w:r>
      <w:r w:rsidR="008C7343">
        <w:rPr>
          <w:rFonts w:ascii="Arial" w:eastAsia="Times New Roman" w:hAnsi="Arial" w:cs="Arial"/>
          <w:sz w:val="28"/>
          <w:szCs w:val="28"/>
          <w:lang w:eastAsia="it-IT"/>
        </w:rPr>
        <w:t xml:space="preserve"> </w:t>
      </w:r>
      <w:r w:rsidR="008C7343" w:rsidRPr="008C7343">
        <w:rPr>
          <w:rFonts w:ascii="Arial" w:eastAsia="Times New Roman" w:hAnsi="Arial" w:cs="Arial"/>
          <w:sz w:val="28"/>
          <w:szCs w:val="28"/>
          <w:lang w:eastAsia="it-IT"/>
        </w:rPr>
        <w:t>al</w:t>
      </w:r>
      <w:r w:rsidR="008C7343">
        <w:rPr>
          <w:rFonts w:ascii="Arial" w:eastAsia="Times New Roman" w:hAnsi="Arial" w:cs="Arial"/>
          <w:sz w:val="28"/>
          <w:szCs w:val="28"/>
          <w:lang w:eastAsia="it-IT"/>
        </w:rPr>
        <w:t xml:space="preserve"> </w:t>
      </w:r>
      <w:r w:rsidR="00C91196" w:rsidRPr="008C7343">
        <w:rPr>
          <w:rFonts w:ascii="Arial" w:eastAsia="Times New Roman" w:hAnsi="Arial" w:cs="Arial"/>
          <w:sz w:val="28"/>
          <w:szCs w:val="28"/>
          <w:lang w:eastAsia="it-IT"/>
        </w:rPr>
        <w:t>venerdì</w:t>
      </w:r>
      <w:r w:rsidR="008C7343">
        <w:rPr>
          <w:rFonts w:ascii="Arial" w:eastAsia="Times New Roman" w:hAnsi="Arial" w:cs="Arial"/>
          <w:sz w:val="28"/>
          <w:szCs w:val="28"/>
          <w:lang w:eastAsia="it-IT"/>
        </w:rPr>
        <w:t xml:space="preserve"> </w:t>
      </w:r>
      <w:r w:rsidR="008C7343" w:rsidRPr="008C7343">
        <w:rPr>
          <w:rFonts w:ascii="Arial" w:eastAsia="Times New Roman" w:hAnsi="Arial" w:cs="Arial"/>
          <w:sz w:val="28"/>
          <w:szCs w:val="28"/>
          <w:lang w:eastAsia="it-IT"/>
        </w:rPr>
        <w:t>dalle15.00</w:t>
      </w:r>
      <w:r w:rsidR="008C7343">
        <w:rPr>
          <w:rFonts w:ascii="Arial" w:eastAsia="Times New Roman" w:hAnsi="Arial" w:cs="Arial"/>
          <w:sz w:val="28"/>
          <w:szCs w:val="28"/>
          <w:lang w:eastAsia="it-IT"/>
        </w:rPr>
        <w:t xml:space="preserve"> </w:t>
      </w:r>
      <w:r w:rsidR="008C7343" w:rsidRPr="008C7343">
        <w:rPr>
          <w:rFonts w:ascii="Arial" w:eastAsia="Times New Roman" w:hAnsi="Arial" w:cs="Arial"/>
          <w:sz w:val="28"/>
          <w:szCs w:val="28"/>
          <w:lang w:eastAsia="it-IT"/>
        </w:rPr>
        <w:t xml:space="preserve">alle18.30 </w:t>
      </w:r>
    </w:p>
    <w:p w14:paraId="5FAD9909" w14:textId="77777777" w:rsidR="008C7343" w:rsidRDefault="006F60BF" w:rsidP="00256351">
      <w:pPr>
        <w:rPr>
          <w:rFonts w:ascii="Arial" w:eastAsia="Times New Roman" w:hAnsi="Arial" w:cs="Arial"/>
          <w:sz w:val="28"/>
          <w:szCs w:val="28"/>
          <w:lang w:eastAsia="it-IT"/>
        </w:rPr>
      </w:pPr>
      <w:r>
        <w:rPr>
          <w:rFonts w:ascii="Arial" w:eastAsia="Times New Roman" w:hAnsi="Arial" w:cs="Arial"/>
          <w:sz w:val="28"/>
          <w:szCs w:val="28"/>
          <w:lang w:eastAsia="it-IT"/>
        </w:rPr>
        <w:t>V</w:t>
      </w:r>
      <w:r w:rsidR="008C7343" w:rsidRPr="008C7343">
        <w:rPr>
          <w:rFonts w:ascii="Arial" w:eastAsia="Times New Roman" w:hAnsi="Arial" w:cs="Arial"/>
          <w:sz w:val="28"/>
          <w:szCs w:val="28"/>
          <w:lang w:eastAsia="it-IT"/>
        </w:rPr>
        <w:t>isite in</w:t>
      </w:r>
      <w:r w:rsidR="008C7343">
        <w:rPr>
          <w:rFonts w:ascii="Arial" w:eastAsia="Times New Roman" w:hAnsi="Arial" w:cs="Arial"/>
          <w:sz w:val="28"/>
          <w:szCs w:val="28"/>
          <w:lang w:eastAsia="it-IT"/>
        </w:rPr>
        <w:t xml:space="preserve"> </w:t>
      </w:r>
      <w:r w:rsidR="008C7343" w:rsidRPr="008C7343">
        <w:rPr>
          <w:rFonts w:ascii="Arial" w:eastAsia="Times New Roman" w:hAnsi="Arial" w:cs="Arial"/>
          <w:sz w:val="28"/>
          <w:szCs w:val="28"/>
          <w:lang w:eastAsia="it-IT"/>
        </w:rPr>
        <w:t>altri</w:t>
      </w:r>
      <w:r w:rsidR="008C7343">
        <w:rPr>
          <w:rFonts w:ascii="Arial" w:eastAsia="Times New Roman" w:hAnsi="Arial" w:cs="Arial"/>
          <w:sz w:val="28"/>
          <w:szCs w:val="28"/>
          <w:lang w:eastAsia="it-IT"/>
        </w:rPr>
        <w:t xml:space="preserve"> </w:t>
      </w:r>
      <w:r w:rsidR="008C7343" w:rsidRPr="008C7343">
        <w:rPr>
          <w:rFonts w:ascii="Arial" w:eastAsia="Times New Roman" w:hAnsi="Arial" w:cs="Arial"/>
          <w:sz w:val="28"/>
          <w:szCs w:val="28"/>
          <w:lang w:eastAsia="it-IT"/>
        </w:rPr>
        <w:t>orari</w:t>
      </w:r>
      <w:r w:rsidR="008C7343">
        <w:rPr>
          <w:rFonts w:ascii="Arial" w:eastAsia="Times New Roman" w:hAnsi="Arial" w:cs="Arial"/>
          <w:sz w:val="28"/>
          <w:szCs w:val="28"/>
          <w:lang w:eastAsia="it-IT"/>
        </w:rPr>
        <w:t xml:space="preserve"> </w:t>
      </w:r>
      <w:r w:rsidR="008C7343" w:rsidRPr="008C7343">
        <w:rPr>
          <w:rFonts w:ascii="Arial" w:eastAsia="Times New Roman" w:hAnsi="Arial" w:cs="Arial"/>
          <w:sz w:val="28"/>
          <w:szCs w:val="28"/>
          <w:lang w:eastAsia="it-IT"/>
        </w:rPr>
        <w:t>(o al</w:t>
      </w:r>
      <w:r w:rsidR="008C7343">
        <w:rPr>
          <w:rFonts w:ascii="Arial" w:eastAsia="Times New Roman" w:hAnsi="Arial" w:cs="Arial"/>
          <w:sz w:val="28"/>
          <w:szCs w:val="28"/>
          <w:lang w:eastAsia="it-IT"/>
        </w:rPr>
        <w:t xml:space="preserve"> </w:t>
      </w:r>
      <w:r w:rsidR="008C7343" w:rsidRPr="008C7343">
        <w:rPr>
          <w:rFonts w:ascii="Arial" w:eastAsia="Times New Roman" w:hAnsi="Arial" w:cs="Arial"/>
          <w:sz w:val="28"/>
          <w:szCs w:val="28"/>
          <w:lang w:eastAsia="it-IT"/>
        </w:rPr>
        <w:t>sabato e</w:t>
      </w:r>
      <w:r w:rsidR="008C7343">
        <w:rPr>
          <w:rFonts w:ascii="Arial" w:eastAsia="Times New Roman" w:hAnsi="Arial" w:cs="Arial"/>
          <w:sz w:val="28"/>
          <w:szCs w:val="28"/>
          <w:lang w:eastAsia="it-IT"/>
        </w:rPr>
        <w:t xml:space="preserve"> </w:t>
      </w:r>
      <w:r w:rsidR="008C7343" w:rsidRPr="008C7343">
        <w:rPr>
          <w:rFonts w:ascii="Arial" w:eastAsia="Times New Roman" w:hAnsi="Arial" w:cs="Arial"/>
          <w:sz w:val="28"/>
          <w:szCs w:val="28"/>
          <w:lang w:eastAsia="it-IT"/>
        </w:rPr>
        <w:t>alla domenica)</w:t>
      </w:r>
      <w:r w:rsidR="008C7343">
        <w:rPr>
          <w:rFonts w:ascii="Arial" w:eastAsia="Times New Roman" w:hAnsi="Arial" w:cs="Arial"/>
          <w:sz w:val="28"/>
          <w:szCs w:val="28"/>
          <w:lang w:eastAsia="it-IT"/>
        </w:rPr>
        <w:t xml:space="preserve"> </w:t>
      </w:r>
      <w:r>
        <w:rPr>
          <w:rFonts w:ascii="Arial" w:eastAsia="Times New Roman" w:hAnsi="Arial" w:cs="Arial"/>
          <w:sz w:val="28"/>
          <w:szCs w:val="28"/>
          <w:lang w:eastAsia="it-IT"/>
        </w:rPr>
        <w:t>su</w:t>
      </w:r>
      <w:r w:rsidR="008C7343">
        <w:rPr>
          <w:rFonts w:ascii="Arial" w:eastAsia="Times New Roman" w:hAnsi="Arial" w:cs="Arial"/>
          <w:sz w:val="28"/>
          <w:szCs w:val="28"/>
          <w:lang w:eastAsia="it-IT"/>
        </w:rPr>
        <w:t xml:space="preserve"> </w:t>
      </w:r>
      <w:r w:rsidR="008C7343" w:rsidRPr="008C7343">
        <w:rPr>
          <w:rFonts w:ascii="Arial" w:eastAsia="Times New Roman" w:hAnsi="Arial" w:cs="Arial"/>
          <w:sz w:val="28"/>
          <w:szCs w:val="28"/>
          <w:lang w:eastAsia="it-IT"/>
        </w:rPr>
        <w:t>prenotazione</w:t>
      </w:r>
    </w:p>
    <w:p w14:paraId="21D4D706" w14:textId="77777777" w:rsidR="00256351" w:rsidRPr="00994F8B" w:rsidRDefault="008C7343" w:rsidP="00256351">
      <w:pPr>
        <w:rPr>
          <w:rFonts w:ascii="Arial" w:eastAsia="Times New Roman" w:hAnsi="Arial" w:cs="Arial"/>
          <w:sz w:val="28"/>
          <w:szCs w:val="28"/>
          <w:lang w:eastAsia="it-IT"/>
        </w:rPr>
      </w:pPr>
      <w:r w:rsidRPr="008C7343">
        <w:rPr>
          <w:rFonts w:ascii="Arial" w:eastAsia="Times New Roman" w:hAnsi="Arial" w:cs="Arial"/>
          <w:sz w:val="28"/>
          <w:szCs w:val="28"/>
          <w:lang w:eastAsia="it-IT"/>
        </w:rPr>
        <w:t>Info</w:t>
      </w:r>
      <w:r>
        <w:rPr>
          <w:rFonts w:ascii="Arial" w:eastAsia="Times New Roman" w:hAnsi="Arial" w:cs="Arial"/>
          <w:sz w:val="28"/>
          <w:szCs w:val="28"/>
          <w:lang w:eastAsia="it-IT"/>
        </w:rPr>
        <w:t xml:space="preserve">: +39 </w:t>
      </w:r>
      <w:r w:rsidRPr="008C7343">
        <w:rPr>
          <w:rFonts w:ascii="Arial" w:eastAsia="Times New Roman" w:hAnsi="Arial" w:cs="Arial"/>
          <w:sz w:val="28"/>
          <w:szCs w:val="28"/>
          <w:lang w:eastAsia="it-IT"/>
        </w:rPr>
        <w:t>335</w:t>
      </w:r>
      <w:r>
        <w:rPr>
          <w:rFonts w:ascii="Arial" w:eastAsia="Times New Roman" w:hAnsi="Arial" w:cs="Arial"/>
          <w:sz w:val="28"/>
          <w:szCs w:val="28"/>
          <w:lang w:eastAsia="it-IT"/>
        </w:rPr>
        <w:t xml:space="preserve"> </w:t>
      </w:r>
      <w:r w:rsidRPr="008C7343">
        <w:rPr>
          <w:rFonts w:ascii="Arial" w:eastAsia="Times New Roman" w:hAnsi="Arial" w:cs="Arial"/>
          <w:sz w:val="28"/>
          <w:szCs w:val="28"/>
          <w:lang w:eastAsia="it-IT"/>
        </w:rPr>
        <w:t>7733760</w:t>
      </w:r>
    </w:p>
    <w:p w14:paraId="7D49C91C" w14:textId="77777777" w:rsidR="00256351" w:rsidRPr="00994F8B" w:rsidRDefault="00256351" w:rsidP="00256351">
      <w:pPr>
        <w:rPr>
          <w:rFonts w:ascii="Arial" w:eastAsia="Times New Roman" w:hAnsi="Arial" w:cs="Arial"/>
          <w:sz w:val="28"/>
          <w:szCs w:val="28"/>
          <w:lang w:eastAsia="it-IT"/>
        </w:rPr>
      </w:pPr>
      <w:r w:rsidRPr="00994F8B">
        <w:rPr>
          <w:rFonts w:ascii="Arial" w:eastAsia="Times New Roman" w:hAnsi="Arial" w:cs="Arial"/>
          <w:sz w:val="28"/>
          <w:szCs w:val="28"/>
          <w:lang w:eastAsia="it-IT"/>
        </w:rPr>
        <w:t>Entrata libera</w:t>
      </w:r>
    </w:p>
    <w:p w14:paraId="49825901" w14:textId="77777777" w:rsidR="00256351" w:rsidRPr="00994F8B" w:rsidRDefault="00256351" w:rsidP="00256351">
      <w:pPr>
        <w:jc w:val="both"/>
        <w:rPr>
          <w:rFonts w:ascii="Arial" w:eastAsia="Times New Roman" w:hAnsi="Arial" w:cs="Arial"/>
        </w:rPr>
      </w:pPr>
    </w:p>
    <w:p w14:paraId="289D6A1C" w14:textId="77777777" w:rsidR="00256351" w:rsidRDefault="00256351" w:rsidP="00256351">
      <w:pPr>
        <w:jc w:val="both"/>
        <w:rPr>
          <w:rFonts w:ascii="Arial" w:eastAsia="Times New Roman" w:hAnsi="Arial" w:cs="Arial"/>
        </w:rPr>
      </w:pPr>
      <w:r w:rsidRPr="00994F8B">
        <w:rPr>
          <w:rFonts w:ascii="Arial" w:eastAsia="Times New Roman" w:hAnsi="Arial" w:cs="Arial"/>
        </w:rPr>
        <w:t xml:space="preserve">La 00A Gallery, </w:t>
      </w:r>
      <w:r w:rsidR="008C7343">
        <w:rPr>
          <w:rFonts w:ascii="Arial" w:eastAsia="Times New Roman" w:hAnsi="Arial" w:cs="Arial"/>
        </w:rPr>
        <w:t xml:space="preserve">con il patrocinio del </w:t>
      </w:r>
      <w:proofErr w:type="spellStart"/>
      <w:r w:rsidR="008C7343">
        <w:rPr>
          <w:rFonts w:ascii="Arial" w:eastAsia="Times New Roman" w:hAnsi="Arial" w:cs="Arial"/>
        </w:rPr>
        <w:t>MuSe</w:t>
      </w:r>
      <w:proofErr w:type="spellEnd"/>
      <w:r w:rsidR="008C7343">
        <w:rPr>
          <w:rFonts w:ascii="Arial" w:eastAsia="Times New Roman" w:hAnsi="Arial" w:cs="Arial"/>
        </w:rPr>
        <w:t xml:space="preserve"> di Trento</w:t>
      </w:r>
      <w:r w:rsidRPr="00994F8B">
        <w:rPr>
          <w:rFonts w:ascii="Arial" w:eastAsia="Times New Roman" w:hAnsi="Arial" w:cs="Arial"/>
        </w:rPr>
        <w:t xml:space="preserve">, propone </w:t>
      </w:r>
      <w:r w:rsidR="008C7343">
        <w:rPr>
          <w:rFonts w:ascii="Arial" w:eastAsia="Times New Roman" w:hAnsi="Arial" w:cs="Arial"/>
        </w:rPr>
        <w:t xml:space="preserve">presso il suo spazio espositivo in via della Malvasia 53 a Trento </w:t>
      </w:r>
      <w:r w:rsidRPr="00994F8B">
        <w:rPr>
          <w:rFonts w:ascii="Arial" w:eastAsia="Times New Roman" w:hAnsi="Arial" w:cs="Arial"/>
        </w:rPr>
        <w:t xml:space="preserve">dal </w:t>
      </w:r>
      <w:r w:rsidR="008C7343">
        <w:rPr>
          <w:rFonts w:ascii="Arial" w:eastAsia="Times New Roman" w:hAnsi="Arial" w:cs="Arial"/>
        </w:rPr>
        <w:t>12</w:t>
      </w:r>
      <w:r w:rsidRPr="00994F8B">
        <w:rPr>
          <w:rFonts w:ascii="Arial" w:eastAsia="Times New Roman" w:hAnsi="Arial" w:cs="Arial"/>
        </w:rPr>
        <w:t xml:space="preserve"> al </w:t>
      </w:r>
      <w:r w:rsidR="008C7343">
        <w:rPr>
          <w:rFonts w:ascii="Arial" w:eastAsia="Times New Roman" w:hAnsi="Arial" w:cs="Arial"/>
        </w:rPr>
        <w:t>29</w:t>
      </w:r>
      <w:r w:rsidRPr="00994F8B">
        <w:rPr>
          <w:rFonts w:ascii="Arial" w:eastAsia="Times New Roman" w:hAnsi="Arial" w:cs="Arial"/>
        </w:rPr>
        <w:t xml:space="preserve"> </w:t>
      </w:r>
      <w:r w:rsidR="008C7343">
        <w:rPr>
          <w:rFonts w:ascii="Arial" w:eastAsia="Times New Roman" w:hAnsi="Arial" w:cs="Arial"/>
        </w:rPr>
        <w:t>aprile</w:t>
      </w:r>
      <w:r w:rsidRPr="00994F8B">
        <w:rPr>
          <w:rFonts w:ascii="Arial" w:eastAsia="Times New Roman" w:hAnsi="Arial" w:cs="Arial"/>
        </w:rPr>
        <w:t xml:space="preserve"> 2023 il progetto fotografico “</w:t>
      </w:r>
      <w:r w:rsidR="008C7343" w:rsidRPr="006F60BF">
        <w:rPr>
          <w:rFonts w:ascii="Arial" w:eastAsia="Times New Roman" w:hAnsi="Arial" w:cs="Arial"/>
          <w:i/>
        </w:rPr>
        <w:t xml:space="preserve">0.32 m – The </w:t>
      </w:r>
      <w:proofErr w:type="spellStart"/>
      <w:r w:rsidR="008C7343" w:rsidRPr="006F60BF">
        <w:rPr>
          <w:rFonts w:ascii="Arial" w:eastAsia="Times New Roman" w:hAnsi="Arial" w:cs="Arial"/>
          <w:i/>
        </w:rPr>
        <w:t>Glaciers</w:t>
      </w:r>
      <w:proofErr w:type="spellEnd"/>
      <w:r w:rsidR="008C7343" w:rsidRPr="006F60BF">
        <w:rPr>
          <w:rFonts w:ascii="Arial" w:eastAsia="Times New Roman" w:hAnsi="Arial" w:cs="Arial"/>
          <w:i/>
        </w:rPr>
        <w:t xml:space="preserve"> are </w:t>
      </w:r>
      <w:proofErr w:type="spellStart"/>
      <w:r w:rsidR="008C7343" w:rsidRPr="006F60BF">
        <w:rPr>
          <w:rFonts w:ascii="Arial" w:eastAsia="Times New Roman" w:hAnsi="Arial" w:cs="Arial"/>
          <w:i/>
        </w:rPr>
        <w:t>Melting</w:t>
      </w:r>
      <w:proofErr w:type="spellEnd"/>
      <w:r w:rsidRPr="00994F8B">
        <w:rPr>
          <w:rFonts w:ascii="Arial" w:eastAsia="Times New Roman" w:hAnsi="Arial" w:cs="Arial"/>
        </w:rPr>
        <w:t xml:space="preserve">” di </w:t>
      </w:r>
      <w:r w:rsidR="008C7343">
        <w:rPr>
          <w:rFonts w:ascii="Arial" w:eastAsia="Times New Roman" w:hAnsi="Arial" w:cs="Arial"/>
        </w:rPr>
        <w:t>Daniela Brugger</w:t>
      </w:r>
      <w:r w:rsidRPr="00994F8B">
        <w:rPr>
          <w:rFonts w:ascii="Arial" w:eastAsia="Times New Roman" w:hAnsi="Arial" w:cs="Arial"/>
        </w:rPr>
        <w:t xml:space="preserve">. L’inaugurazione si terrà </w:t>
      </w:r>
      <w:r w:rsidR="008C7343">
        <w:rPr>
          <w:rFonts w:ascii="Arial" w:eastAsia="Times New Roman" w:hAnsi="Arial" w:cs="Arial"/>
        </w:rPr>
        <w:t>mercoled</w:t>
      </w:r>
      <w:r w:rsidRPr="00994F8B">
        <w:rPr>
          <w:rFonts w:ascii="Arial" w:eastAsia="Times New Roman" w:hAnsi="Arial" w:cs="Arial"/>
        </w:rPr>
        <w:t xml:space="preserve">ì </w:t>
      </w:r>
      <w:r w:rsidR="008C7343">
        <w:rPr>
          <w:rFonts w:ascii="Arial" w:eastAsia="Times New Roman" w:hAnsi="Arial" w:cs="Arial"/>
        </w:rPr>
        <w:t>12</w:t>
      </w:r>
      <w:r w:rsidRPr="00994F8B">
        <w:rPr>
          <w:rFonts w:ascii="Arial" w:eastAsia="Times New Roman" w:hAnsi="Arial" w:cs="Arial"/>
        </w:rPr>
        <w:t xml:space="preserve"> </w:t>
      </w:r>
      <w:r w:rsidR="008C7343">
        <w:rPr>
          <w:rFonts w:ascii="Arial" w:eastAsia="Times New Roman" w:hAnsi="Arial" w:cs="Arial"/>
        </w:rPr>
        <w:t>aprile</w:t>
      </w:r>
      <w:r w:rsidRPr="00994F8B">
        <w:rPr>
          <w:rFonts w:ascii="Arial" w:eastAsia="Times New Roman" w:hAnsi="Arial" w:cs="Arial"/>
        </w:rPr>
        <w:t xml:space="preserve"> alle ore 18.30.</w:t>
      </w:r>
    </w:p>
    <w:p w14:paraId="39FC797B" w14:textId="54243A82" w:rsidR="00256351" w:rsidRDefault="00994F8B" w:rsidP="00994F8B">
      <w:pPr>
        <w:jc w:val="both"/>
        <w:rPr>
          <w:rFonts w:ascii="Arial" w:eastAsia="Times New Roman" w:hAnsi="Arial" w:cs="Arial"/>
        </w:rPr>
      </w:pPr>
      <w:r w:rsidRPr="00994F8B">
        <w:rPr>
          <w:rFonts w:ascii="Arial" w:eastAsia="Times New Roman" w:hAnsi="Arial" w:cs="Arial"/>
        </w:rPr>
        <w:t xml:space="preserve">La mostra, a entrata libera, sarà visitabile </w:t>
      </w:r>
      <w:r w:rsidR="008C7343" w:rsidRPr="008C7343">
        <w:rPr>
          <w:rFonts w:ascii="Arial" w:eastAsia="Times New Roman" w:hAnsi="Arial" w:cs="Arial"/>
        </w:rPr>
        <w:t xml:space="preserve">dal mercoledì </w:t>
      </w:r>
      <w:r w:rsidR="008C7343" w:rsidRPr="00C91196">
        <w:rPr>
          <w:rFonts w:ascii="Arial" w:eastAsia="Times New Roman" w:hAnsi="Arial" w:cs="Arial"/>
        </w:rPr>
        <w:t>al venerd</w:t>
      </w:r>
      <w:r w:rsidR="00DF165C" w:rsidRPr="00C91196">
        <w:rPr>
          <w:rFonts w:ascii="Arial" w:eastAsia="Times New Roman" w:hAnsi="Arial" w:cs="Arial"/>
        </w:rPr>
        <w:t>ì</w:t>
      </w:r>
      <w:r w:rsidR="008C7343" w:rsidRPr="00C91196">
        <w:rPr>
          <w:rFonts w:ascii="Arial" w:eastAsia="Times New Roman" w:hAnsi="Arial" w:cs="Arial"/>
        </w:rPr>
        <w:t xml:space="preserve"> dalle</w:t>
      </w:r>
      <w:r w:rsidR="008C7343">
        <w:rPr>
          <w:rFonts w:ascii="Arial" w:eastAsia="Times New Roman" w:hAnsi="Arial" w:cs="Arial"/>
        </w:rPr>
        <w:t xml:space="preserve"> </w:t>
      </w:r>
      <w:r w:rsidR="008C7343" w:rsidRPr="008C7343">
        <w:rPr>
          <w:rFonts w:ascii="Arial" w:eastAsia="Times New Roman" w:hAnsi="Arial" w:cs="Arial"/>
        </w:rPr>
        <w:t xml:space="preserve">15.00 alle18.30 </w:t>
      </w:r>
      <w:r w:rsidR="008C7343">
        <w:rPr>
          <w:rFonts w:ascii="Arial" w:eastAsia="Times New Roman" w:hAnsi="Arial" w:cs="Arial"/>
        </w:rPr>
        <w:t xml:space="preserve">(oppure su prenotazione telefonando al </w:t>
      </w:r>
      <w:r w:rsidR="008C7343" w:rsidRPr="008C7343">
        <w:rPr>
          <w:rFonts w:ascii="Arial" w:eastAsia="Times New Roman" w:hAnsi="Arial" w:cs="Arial"/>
        </w:rPr>
        <w:t>+39 335 7733760</w:t>
      </w:r>
      <w:r w:rsidR="008C7343">
        <w:rPr>
          <w:rFonts w:ascii="Arial" w:eastAsia="Times New Roman" w:hAnsi="Arial" w:cs="Arial"/>
        </w:rPr>
        <w:t>)</w:t>
      </w:r>
      <w:r w:rsidR="006F60BF">
        <w:rPr>
          <w:rFonts w:ascii="Arial" w:eastAsia="Times New Roman" w:hAnsi="Arial" w:cs="Arial"/>
        </w:rPr>
        <w:t xml:space="preserve"> ed </w:t>
      </w:r>
      <w:r w:rsidRPr="00994F8B">
        <w:rPr>
          <w:rFonts w:ascii="Arial" w:eastAsia="Times New Roman" w:hAnsi="Arial" w:cs="Arial"/>
        </w:rPr>
        <w:t xml:space="preserve">è stata realizzata grazie al sostegno della Provincia di </w:t>
      </w:r>
      <w:r w:rsidR="006F60BF">
        <w:rPr>
          <w:rFonts w:ascii="Arial" w:eastAsia="Times New Roman" w:hAnsi="Arial" w:cs="Arial"/>
        </w:rPr>
        <w:t xml:space="preserve">Autonoma di </w:t>
      </w:r>
      <w:r w:rsidRPr="00994F8B">
        <w:rPr>
          <w:rFonts w:ascii="Arial" w:eastAsia="Times New Roman" w:hAnsi="Arial" w:cs="Arial"/>
        </w:rPr>
        <w:t>Bolzano</w:t>
      </w:r>
      <w:r w:rsidR="008C7343">
        <w:rPr>
          <w:rFonts w:ascii="Arial" w:eastAsia="Times New Roman" w:hAnsi="Arial" w:cs="Arial"/>
        </w:rPr>
        <w:t xml:space="preserve"> e </w:t>
      </w:r>
      <w:r w:rsidRPr="00994F8B">
        <w:rPr>
          <w:rFonts w:ascii="Arial" w:eastAsia="Times New Roman" w:hAnsi="Arial" w:cs="Arial"/>
        </w:rPr>
        <w:t>del Comune di Merano.</w:t>
      </w:r>
    </w:p>
    <w:p w14:paraId="25CD3E33" w14:textId="77777777" w:rsidR="00994F8B" w:rsidRDefault="00994F8B" w:rsidP="00256351">
      <w:pPr>
        <w:jc w:val="both"/>
        <w:rPr>
          <w:rFonts w:ascii="Arial" w:eastAsia="Times New Roman" w:hAnsi="Arial" w:cs="Arial"/>
        </w:rPr>
      </w:pPr>
    </w:p>
    <w:p w14:paraId="59530849" w14:textId="19728ABD" w:rsidR="00DF165C" w:rsidRPr="00C91196" w:rsidRDefault="00DF165C" w:rsidP="00256351">
      <w:pPr>
        <w:jc w:val="both"/>
        <w:rPr>
          <w:rFonts w:ascii="Arial" w:eastAsia="Times New Roman" w:hAnsi="Arial" w:cs="Arial"/>
        </w:rPr>
      </w:pPr>
      <w:r w:rsidRPr="00C91196">
        <w:rPr>
          <w:rFonts w:ascii="Arial" w:eastAsia="Times New Roman" w:hAnsi="Arial" w:cs="Arial"/>
        </w:rPr>
        <w:t>Se tutti i ghiacciai, escluse le due calotte glaciali dell'Antartide e della Groenlandia, si sciogliessero, il livello globale del mare si innalzerebbe di 0,32 metri.</w:t>
      </w:r>
    </w:p>
    <w:p w14:paraId="4DD7EE30" w14:textId="035A3A86" w:rsidR="008C7343" w:rsidRPr="00C91196" w:rsidRDefault="008C7343" w:rsidP="00256351">
      <w:pPr>
        <w:jc w:val="both"/>
        <w:rPr>
          <w:rFonts w:ascii="Arial" w:eastAsia="Times New Roman" w:hAnsi="Arial" w:cs="Arial"/>
        </w:rPr>
      </w:pPr>
      <w:r w:rsidRPr="00C91196">
        <w:rPr>
          <w:rFonts w:ascii="Arial" w:eastAsia="Times New Roman" w:hAnsi="Arial" w:cs="Arial"/>
        </w:rPr>
        <w:t>Ciò corrisponde a 158.000 km</w:t>
      </w:r>
      <w:r w:rsidRPr="00C91196">
        <w:rPr>
          <w:rFonts w:ascii="Arial" w:eastAsia="Times New Roman" w:hAnsi="Arial" w:cs="Arial"/>
          <w:vertAlign w:val="superscript"/>
        </w:rPr>
        <w:t>3</w:t>
      </w:r>
      <w:r w:rsidRPr="00C91196">
        <w:rPr>
          <w:rFonts w:ascii="Arial" w:eastAsia="Times New Roman" w:hAnsi="Arial" w:cs="Arial"/>
        </w:rPr>
        <w:t xml:space="preserve"> di ghiaccio attualmente immagazzinati in 215.000 singoli ghiacciai. Con l</w:t>
      </w:r>
      <w:r w:rsidR="00DF165C" w:rsidRPr="00C91196">
        <w:rPr>
          <w:rFonts w:ascii="Arial" w:eastAsia="Times New Roman" w:hAnsi="Arial" w:cs="Arial"/>
        </w:rPr>
        <w:t>’</w:t>
      </w:r>
      <w:r w:rsidRPr="00C91196">
        <w:rPr>
          <w:rFonts w:ascii="Arial" w:eastAsia="Times New Roman" w:hAnsi="Arial" w:cs="Arial"/>
        </w:rPr>
        <w:t xml:space="preserve">attuale tasso </w:t>
      </w:r>
      <w:r w:rsidR="00DF165C" w:rsidRPr="00C91196">
        <w:rPr>
          <w:rFonts w:ascii="Arial" w:eastAsia="Times New Roman" w:hAnsi="Arial" w:cs="Arial"/>
        </w:rPr>
        <w:t>d</w:t>
      </w:r>
      <w:r w:rsidR="003D1C7D" w:rsidRPr="00C91196">
        <w:rPr>
          <w:rFonts w:ascii="Arial" w:eastAsia="Times New Roman" w:hAnsi="Arial" w:cs="Arial"/>
        </w:rPr>
        <w:t xml:space="preserve">i </w:t>
      </w:r>
      <w:r w:rsidRPr="00C91196">
        <w:rPr>
          <w:rFonts w:ascii="Arial" w:eastAsia="Times New Roman" w:hAnsi="Arial" w:cs="Arial"/>
        </w:rPr>
        <w:t>riscaldamento globale, circa la metà di questo ghiaccio si scioglierà entro la fine del XXI secolo.</w:t>
      </w:r>
    </w:p>
    <w:p w14:paraId="5ABC2687" w14:textId="3324962F" w:rsidR="009A4D5E" w:rsidRPr="00C91196" w:rsidRDefault="008C7343" w:rsidP="00256351">
      <w:pPr>
        <w:jc w:val="both"/>
        <w:rPr>
          <w:rFonts w:ascii="Arial" w:eastAsia="Times New Roman" w:hAnsi="Arial" w:cs="Arial"/>
        </w:rPr>
      </w:pPr>
      <w:r w:rsidRPr="00C91196">
        <w:rPr>
          <w:rFonts w:ascii="Arial" w:eastAsia="Times New Roman" w:hAnsi="Arial" w:cs="Arial"/>
        </w:rPr>
        <w:t xml:space="preserve">Molti ghiacciai in tutto il mondo, come la maggior parte </w:t>
      </w:r>
      <w:r w:rsidR="00C3240D" w:rsidRPr="00C91196">
        <w:rPr>
          <w:rFonts w:ascii="Arial" w:eastAsia="Times New Roman" w:hAnsi="Arial" w:cs="Arial"/>
        </w:rPr>
        <w:t>di quelli alpini</w:t>
      </w:r>
      <w:r w:rsidRPr="00C91196">
        <w:rPr>
          <w:rFonts w:ascii="Arial" w:eastAsia="Times New Roman" w:hAnsi="Arial" w:cs="Arial"/>
        </w:rPr>
        <w:t xml:space="preserve">, hanno già raggiunto uno stato di agonia </w:t>
      </w:r>
      <w:r w:rsidR="009A4D5E" w:rsidRPr="00C91196">
        <w:rPr>
          <w:rFonts w:ascii="Arial" w:eastAsia="Times New Roman" w:hAnsi="Arial" w:cs="Arial"/>
        </w:rPr>
        <w:t>ch</w:t>
      </w:r>
      <w:r w:rsidRPr="00C91196">
        <w:rPr>
          <w:rFonts w:ascii="Arial" w:eastAsia="Times New Roman" w:hAnsi="Arial" w:cs="Arial"/>
        </w:rPr>
        <w:t xml:space="preserve">e </w:t>
      </w:r>
      <w:r w:rsidR="009A4D5E" w:rsidRPr="00C91196">
        <w:rPr>
          <w:rFonts w:ascii="Arial" w:eastAsia="Times New Roman" w:hAnsi="Arial" w:cs="Arial"/>
        </w:rPr>
        <w:t>presagisce la loro scomparsa</w:t>
      </w:r>
      <w:r w:rsidRPr="00C91196">
        <w:rPr>
          <w:rFonts w:ascii="Arial" w:eastAsia="Times New Roman" w:hAnsi="Arial" w:cs="Arial"/>
        </w:rPr>
        <w:t>.</w:t>
      </w:r>
    </w:p>
    <w:p w14:paraId="0173281A" w14:textId="03C14E5D" w:rsidR="009A4D5E" w:rsidRDefault="008C7343" w:rsidP="00256351">
      <w:pPr>
        <w:jc w:val="both"/>
        <w:rPr>
          <w:rFonts w:ascii="Arial" w:eastAsia="Times New Roman" w:hAnsi="Arial" w:cs="Arial"/>
        </w:rPr>
      </w:pPr>
      <w:r w:rsidRPr="00C91196">
        <w:rPr>
          <w:rFonts w:ascii="Arial" w:eastAsia="Times New Roman" w:hAnsi="Arial" w:cs="Arial"/>
        </w:rPr>
        <w:t xml:space="preserve">Con </w:t>
      </w:r>
      <w:r w:rsidR="006F60BF" w:rsidRPr="00C91196">
        <w:rPr>
          <w:rFonts w:ascii="Arial" w:eastAsia="Times New Roman" w:hAnsi="Arial" w:cs="Arial"/>
        </w:rPr>
        <w:t>questo</w:t>
      </w:r>
      <w:r w:rsidRPr="00C91196">
        <w:rPr>
          <w:rFonts w:ascii="Arial" w:eastAsia="Times New Roman" w:hAnsi="Arial" w:cs="Arial"/>
        </w:rPr>
        <w:t xml:space="preserve"> </w:t>
      </w:r>
      <w:r w:rsidR="006F60BF" w:rsidRPr="00C91196">
        <w:rPr>
          <w:rFonts w:ascii="Arial" w:eastAsia="Times New Roman" w:hAnsi="Arial" w:cs="Arial"/>
        </w:rPr>
        <w:t>progetto</w:t>
      </w:r>
      <w:r w:rsidRPr="00C91196">
        <w:rPr>
          <w:rFonts w:ascii="Arial" w:eastAsia="Times New Roman" w:hAnsi="Arial" w:cs="Arial"/>
        </w:rPr>
        <w:t xml:space="preserve"> fotografic</w:t>
      </w:r>
      <w:r w:rsidR="006F60BF" w:rsidRPr="00C91196">
        <w:rPr>
          <w:rFonts w:ascii="Arial" w:eastAsia="Times New Roman" w:hAnsi="Arial" w:cs="Arial"/>
        </w:rPr>
        <w:t>o</w:t>
      </w:r>
      <w:r w:rsidRPr="00C91196">
        <w:rPr>
          <w:rFonts w:ascii="Arial" w:eastAsia="Times New Roman" w:hAnsi="Arial" w:cs="Arial"/>
        </w:rPr>
        <w:t xml:space="preserve"> </w:t>
      </w:r>
      <w:r w:rsidR="006F60BF" w:rsidRPr="00C91196">
        <w:rPr>
          <w:rFonts w:ascii="Arial" w:eastAsia="Times New Roman" w:hAnsi="Arial" w:cs="Arial"/>
        </w:rPr>
        <w:t xml:space="preserve">“0.32 m” </w:t>
      </w:r>
      <w:r w:rsidRPr="00C91196">
        <w:rPr>
          <w:rFonts w:ascii="Arial" w:eastAsia="Times New Roman" w:hAnsi="Arial" w:cs="Arial"/>
        </w:rPr>
        <w:t xml:space="preserve">Daniela </w:t>
      </w:r>
      <w:proofErr w:type="spellStart"/>
      <w:r w:rsidRPr="00C91196">
        <w:rPr>
          <w:rFonts w:ascii="Arial" w:eastAsia="Times New Roman" w:hAnsi="Arial" w:cs="Arial"/>
        </w:rPr>
        <w:t>Brugger</w:t>
      </w:r>
      <w:proofErr w:type="spellEnd"/>
      <w:r w:rsidRPr="00C91196">
        <w:rPr>
          <w:rFonts w:ascii="Arial" w:eastAsia="Times New Roman" w:hAnsi="Arial" w:cs="Arial"/>
        </w:rPr>
        <w:t xml:space="preserve"> </w:t>
      </w:r>
      <w:r w:rsidR="009A4D5E" w:rsidRPr="00C91196">
        <w:rPr>
          <w:rFonts w:ascii="Arial" w:eastAsia="Times New Roman" w:hAnsi="Arial" w:cs="Arial"/>
        </w:rPr>
        <w:t>esprime</w:t>
      </w:r>
      <w:r w:rsidRPr="00C91196">
        <w:rPr>
          <w:rFonts w:ascii="Arial" w:eastAsia="Times New Roman" w:hAnsi="Arial" w:cs="Arial"/>
        </w:rPr>
        <w:t xml:space="preserve"> la </w:t>
      </w:r>
      <w:r w:rsidR="008401E2">
        <w:rPr>
          <w:rFonts w:ascii="Arial" w:eastAsia="Times New Roman" w:hAnsi="Arial" w:cs="Arial"/>
        </w:rPr>
        <w:t xml:space="preserve">sua </w:t>
      </w:r>
      <w:r w:rsidRPr="00C91196">
        <w:rPr>
          <w:rFonts w:ascii="Arial" w:eastAsia="Times New Roman" w:hAnsi="Arial" w:cs="Arial"/>
        </w:rPr>
        <w:t xml:space="preserve">tristezza </w:t>
      </w:r>
      <w:r w:rsidR="008401E2">
        <w:rPr>
          <w:rFonts w:ascii="Arial" w:eastAsia="Times New Roman" w:hAnsi="Arial" w:cs="Arial"/>
        </w:rPr>
        <w:t>rappresentando</w:t>
      </w:r>
      <w:r w:rsidR="009A4D5E" w:rsidRPr="00C91196">
        <w:rPr>
          <w:rFonts w:ascii="Arial" w:eastAsia="Times New Roman" w:hAnsi="Arial" w:cs="Arial"/>
        </w:rPr>
        <w:t xml:space="preserve"> il processo inesorabile di questo scioglimento</w:t>
      </w:r>
      <w:r w:rsidRPr="00C91196">
        <w:rPr>
          <w:rFonts w:ascii="Arial" w:eastAsia="Times New Roman" w:hAnsi="Arial" w:cs="Arial"/>
        </w:rPr>
        <w:t>.</w:t>
      </w:r>
    </w:p>
    <w:p w14:paraId="0660F10C" w14:textId="1B1FEF1B" w:rsidR="008C7343" w:rsidRDefault="009A4D5E" w:rsidP="00256351">
      <w:pPr>
        <w:jc w:val="both"/>
        <w:rPr>
          <w:rFonts w:ascii="Arial" w:eastAsia="Times New Roman" w:hAnsi="Arial" w:cs="Arial"/>
        </w:rPr>
      </w:pPr>
      <w:r>
        <w:rPr>
          <w:rFonts w:ascii="Arial" w:eastAsia="Times New Roman" w:hAnsi="Arial" w:cs="Arial"/>
        </w:rPr>
        <w:t>La mostra si articola in due momenti</w:t>
      </w:r>
      <w:r w:rsidR="00C91196">
        <w:rPr>
          <w:rFonts w:ascii="Arial" w:eastAsia="Times New Roman" w:hAnsi="Arial" w:cs="Arial"/>
        </w:rPr>
        <w:t>: “Agonia”, mostra i</w:t>
      </w:r>
      <w:r w:rsidR="00C91196" w:rsidRPr="00C91196">
        <w:rPr>
          <w:rFonts w:ascii="Arial" w:eastAsia="Times New Roman" w:hAnsi="Arial" w:cs="Arial"/>
        </w:rPr>
        <w:t xml:space="preserve"> ghiacciai nelle loro fasi finali prima della loro completa scomparsa</w:t>
      </w:r>
      <w:r w:rsidR="00C91196">
        <w:rPr>
          <w:rFonts w:ascii="Arial" w:eastAsia="Times New Roman" w:hAnsi="Arial" w:cs="Arial"/>
        </w:rPr>
        <w:t>,</w:t>
      </w:r>
      <w:r w:rsidR="008C7343" w:rsidRPr="008C7343">
        <w:rPr>
          <w:rFonts w:ascii="Arial" w:eastAsia="Times New Roman" w:hAnsi="Arial" w:cs="Arial"/>
        </w:rPr>
        <w:t xml:space="preserve"> i "ghiacciai reticolati" ricordano le passate dimensioni, la vicinanza e la bellezza dei ghiacciai vicino ai rifugi dove Daniela Brugger trascorreva gran parte della sua infanzia circa 50 anni fa. Cucire i rispettivi fili sulle immagini attuali non può fermare o invertire il processo di estinzione, ma valuta la velocità e l'entità dei cambiamenti e restituisce al paesaggio montano uno sguardo sulla sua passata bellezza glaciale.</w:t>
      </w:r>
    </w:p>
    <w:p w14:paraId="500C057E" w14:textId="77777777" w:rsidR="0011296D" w:rsidRDefault="0011296D" w:rsidP="00256351">
      <w:pPr>
        <w:jc w:val="both"/>
        <w:rPr>
          <w:rFonts w:ascii="Arial" w:eastAsia="Times New Roman" w:hAnsi="Arial" w:cs="Arial"/>
        </w:rPr>
      </w:pPr>
    </w:p>
    <w:p w14:paraId="783B8C16" w14:textId="77777777" w:rsidR="0011296D" w:rsidRPr="00C91196" w:rsidRDefault="0011296D" w:rsidP="00256351">
      <w:pPr>
        <w:jc w:val="both"/>
        <w:rPr>
          <w:rFonts w:ascii="Arial" w:eastAsia="Times New Roman" w:hAnsi="Arial" w:cs="Arial"/>
          <w:b/>
        </w:rPr>
      </w:pPr>
      <w:r w:rsidRPr="00C91196">
        <w:rPr>
          <w:rFonts w:ascii="Arial" w:eastAsia="Times New Roman" w:hAnsi="Arial" w:cs="Arial"/>
          <w:b/>
        </w:rPr>
        <w:t>Nell’ambito della mostra, si terranno nello spazio espositivo in via della Malvasia 53 a Trento due incontri tematici di approfondimento:</w:t>
      </w:r>
    </w:p>
    <w:p w14:paraId="1F7A159D" w14:textId="77777777" w:rsidR="0011296D" w:rsidRPr="00C91196" w:rsidRDefault="0011296D" w:rsidP="00256351">
      <w:pPr>
        <w:jc w:val="both"/>
        <w:rPr>
          <w:rFonts w:ascii="Arial" w:eastAsia="Times New Roman" w:hAnsi="Arial" w:cs="Arial"/>
        </w:rPr>
      </w:pPr>
    </w:p>
    <w:p w14:paraId="299BF7FC" w14:textId="7764C6FD" w:rsidR="0011296D" w:rsidRPr="00C91196" w:rsidRDefault="0011296D" w:rsidP="00256351">
      <w:pPr>
        <w:jc w:val="both"/>
        <w:rPr>
          <w:rFonts w:ascii="Arial" w:eastAsia="Times New Roman" w:hAnsi="Arial" w:cs="Arial"/>
          <w:b/>
        </w:rPr>
      </w:pPr>
      <w:r w:rsidRPr="00C91196">
        <w:rPr>
          <w:rFonts w:ascii="Arial" w:eastAsia="Times New Roman" w:hAnsi="Arial" w:cs="Arial"/>
          <w:b/>
        </w:rPr>
        <w:t>- marted</w:t>
      </w:r>
      <w:r w:rsidR="00DF165C" w:rsidRPr="00C91196">
        <w:rPr>
          <w:rFonts w:ascii="Arial" w:eastAsia="Times New Roman" w:hAnsi="Arial" w:cs="Arial"/>
          <w:b/>
        </w:rPr>
        <w:t>ì</w:t>
      </w:r>
      <w:r w:rsidRPr="00C91196">
        <w:rPr>
          <w:rFonts w:ascii="Arial" w:eastAsia="Times New Roman" w:hAnsi="Arial" w:cs="Arial"/>
          <w:b/>
        </w:rPr>
        <w:t xml:space="preserve"> 18 aprile 2023 alle ore 1</w:t>
      </w:r>
      <w:r w:rsidR="00973549">
        <w:rPr>
          <w:rFonts w:ascii="Arial" w:eastAsia="Times New Roman" w:hAnsi="Arial" w:cs="Arial"/>
          <w:b/>
        </w:rPr>
        <w:t>7</w:t>
      </w:r>
      <w:r w:rsidRPr="00C91196">
        <w:rPr>
          <w:rFonts w:ascii="Arial" w:eastAsia="Times New Roman" w:hAnsi="Arial" w:cs="Arial"/>
          <w:b/>
        </w:rPr>
        <w:t>.</w:t>
      </w:r>
      <w:r w:rsidR="00973549">
        <w:rPr>
          <w:rFonts w:ascii="Arial" w:eastAsia="Times New Roman" w:hAnsi="Arial" w:cs="Arial"/>
          <w:b/>
        </w:rPr>
        <w:t>0</w:t>
      </w:r>
      <w:bookmarkStart w:id="0" w:name="_GoBack"/>
      <w:bookmarkEnd w:id="0"/>
      <w:r w:rsidRPr="00C91196">
        <w:rPr>
          <w:rFonts w:ascii="Arial" w:eastAsia="Times New Roman" w:hAnsi="Arial" w:cs="Arial"/>
          <w:b/>
        </w:rPr>
        <w:t xml:space="preserve">0 incontro con </w:t>
      </w:r>
      <w:r w:rsidR="00DF165C" w:rsidRPr="00C91196">
        <w:rPr>
          <w:rFonts w:ascii="Arial" w:eastAsia="Times New Roman" w:hAnsi="Arial" w:cs="Arial"/>
          <w:b/>
        </w:rPr>
        <w:t>Georg</w:t>
      </w:r>
      <w:r w:rsidRPr="00C91196">
        <w:rPr>
          <w:rFonts w:ascii="Arial" w:eastAsia="Times New Roman" w:hAnsi="Arial" w:cs="Arial"/>
          <w:b/>
        </w:rPr>
        <w:t xml:space="preserve"> </w:t>
      </w:r>
      <w:proofErr w:type="spellStart"/>
      <w:r w:rsidRPr="00C91196">
        <w:rPr>
          <w:rFonts w:ascii="Arial" w:eastAsia="Times New Roman" w:hAnsi="Arial" w:cs="Arial"/>
          <w:b/>
        </w:rPr>
        <w:t>Kaser</w:t>
      </w:r>
      <w:proofErr w:type="spellEnd"/>
      <w:r w:rsidRPr="00C91196">
        <w:rPr>
          <w:rFonts w:ascii="Arial" w:eastAsia="Times New Roman" w:hAnsi="Arial" w:cs="Arial"/>
          <w:b/>
        </w:rPr>
        <w:t xml:space="preserve"> </w:t>
      </w:r>
    </w:p>
    <w:p w14:paraId="5F85511E" w14:textId="77777777" w:rsidR="0011296D" w:rsidRPr="00C91196" w:rsidRDefault="0011296D" w:rsidP="0011296D">
      <w:pPr>
        <w:jc w:val="both"/>
        <w:rPr>
          <w:rFonts w:ascii="Arial" w:eastAsia="Times New Roman" w:hAnsi="Arial" w:cs="Arial"/>
        </w:rPr>
      </w:pPr>
      <w:r w:rsidRPr="00C91196">
        <w:rPr>
          <w:rFonts w:ascii="Arial" w:eastAsia="Times New Roman" w:hAnsi="Arial" w:cs="Arial"/>
        </w:rPr>
        <w:lastRenderedPageBreak/>
        <w:t xml:space="preserve">Georg </w:t>
      </w:r>
      <w:proofErr w:type="spellStart"/>
      <w:r w:rsidRPr="00C91196">
        <w:rPr>
          <w:rFonts w:ascii="Arial" w:eastAsia="Times New Roman" w:hAnsi="Arial" w:cs="Arial"/>
        </w:rPr>
        <w:t>Kaser</w:t>
      </w:r>
      <w:proofErr w:type="spellEnd"/>
      <w:r w:rsidRPr="00C91196">
        <w:rPr>
          <w:rFonts w:ascii="Arial" w:eastAsia="Times New Roman" w:hAnsi="Arial" w:cs="Arial"/>
        </w:rPr>
        <w:t xml:space="preserve"> è stato professore di Scienze climatiche e </w:t>
      </w:r>
      <w:proofErr w:type="spellStart"/>
      <w:r w:rsidRPr="00C91196">
        <w:rPr>
          <w:rFonts w:ascii="Arial" w:eastAsia="Times New Roman" w:hAnsi="Arial" w:cs="Arial"/>
        </w:rPr>
        <w:t>criosferiche</w:t>
      </w:r>
      <w:proofErr w:type="spellEnd"/>
      <w:r w:rsidRPr="00C91196">
        <w:rPr>
          <w:rFonts w:ascii="Arial" w:eastAsia="Times New Roman" w:hAnsi="Arial" w:cs="Arial"/>
        </w:rPr>
        <w:t xml:space="preserve"> all’Università di Innsbruck. Esperto di glaciologia tropicale, a partire dal 2004 è stato </w:t>
      </w:r>
      <w:proofErr w:type="spellStart"/>
      <w:r w:rsidRPr="00C91196">
        <w:rPr>
          <w:rFonts w:ascii="Arial" w:eastAsia="Times New Roman" w:hAnsi="Arial" w:cs="Arial"/>
          <w:i/>
          <w:iCs/>
        </w:rPr>
        <w:t>lead</w:t>
      </w:r>
      <w:proofErr w:type="spellEnd"/>
      <w:r w:rsidRPr="00C91196">
        <w:rPr>
          <w:rFonts w:ascii="Arial" w:eastAsia="Times New Roman" w:hAnsi="Arial" w:cs="Arial"/>
          <w:i/>
          <w:iCs/>
        </w:rPr>
        <w:t xml:space="preserve"> </w:t>
      </w:r>
      <w:proofErr w:type="spellStart"/>
      <w:r w:rsidRPr="00C91196">
        <w:rPr>
          <w:rFonts w:ascii="Arial" w:eastAsia="Times New Roman" w:hAnsi="Arial" w:cs="Arial"/>
          <w:i/>
          <w:iCs/>
        </w:rPr>
        <w:t>author</w:t>
      </w:r>
      <w:proofErr w:type="spellEnd"/>
      <w:r w:rsidRPr="00C91196">
        <w:rPr>
          <w:rFonts w:ascii="Arial" w:eastAsia="Times New Roman" w:hAnsi="Arial" w:cs="Arial"/>
        </w:rPr>
        <w:t xml:space="preserve"> e </w:t>
      </w:r>
      <w:proofErr w:type="spellStart"/>
      <w:r w:rsidRPr="00C91196">
        <w:rPr>
          <w:rFonts w:ascii="Arial" w:eastAsia="Times New Roman" w:hAnsi="Arial" w:cs="Arial"/>
          <w:i/>
          <w:iCs/>
        </w:rPr>
        <w:t>review</w:t>
      </w:r>
      <w:proofErr w:type="spellEnd"/>
      <w:r w:rsidRPr="00C91196">
        <w:rPr>
          <w:rFonts w:ascii="Arial" w:eastAsia="Times New Roman" w:hAnsi="Arial" w:cs="Arial"/>
          <w:i/>
          <w:iCs/>
        </w:rPr>
        <w:t xml:space="preserve"> editor</w:t>
      </w:r>
      <w:r w:rsidRPr="00C91196">
        <w:rPr>
          <w:rFonts w:ascii="Arial" w:eastAsia="Times New Roman" w:hAnsi="Arial" w:cs="Arial"/>
        </w:rPr>
        <w:t xml:space="preserve"> per tre edizioni consecutive del rapporto di valutazione dell’IPCC.</w:t>
      </w:r>
    </w:p>
    <w:p w14:paraId="1885CC2F" w14:textId="77777777" w:rsidR="0011296D" w:rsidRPr="00C91196" w:rsidRDefault="0011296D" w:rsidP="0011296D">
      <w:pPr>
        <w:jc w:val="both"/>
        <w:rPr>
          <w:rFonts w:ascii="Arial" w:eastAsia="Times New Roman" w:hAnsi="Arial" w:cs="Arial"/>
        </w:rPr>
      </w:pPr>
      <w:r w:rsidRPr="00C91196">
        <w:rPr>
          <w:rFonts w:ascii="Arial" w:eastAsia="Times New Roman" w:hAnsi="Arial" w:cs="Arial"/>
        </w:rPr>
        <w:t>Tra il 2015 e il 2021 è stato preside della Facoltà di scienze geo-atmosferiche e attualmente è vice presidente del FWF, fondo austriaco per la ricerca scientifica.</w:t>
      </w:r>
    </w:p>
    <w:p w14:paraId="5FF6EA35" w14:textId="77777777" w:rsidR="0011296D" w:rsidRPr="00C91196" w:rsidRDefault="0011296D" w:rsidP="00256351">
      <w:pPr>
        <w:jc w:val="both"/>
        <w:rPr>
          <w:rFonts w:ascii="Arial" w:eastAsia="Times New Roman" w:hAnsi="Arial" w:cs="Arial"/>
        </w:rPr>
      </w:pPr>
    </w:p>
    <w:p w14:paraId="1E83E9DE" w14:textId="2A273441" w:rsidR="0011296D" w:rsidRPr="00C91196" w:rsidRDefault="0011296D" w:rsidP="00256351">
      <w:pPr>
        <w:jc w:val="both"/>
        <w:rPr>
          <w:rFonts w:ascii="Arial" w:eastAsia="Times New Roman" w:hAnsi="Arial" w:cs="Arial"/>
          <w:b/>
        </w:rPr>
      </w:pPr>
      <w:r w:rsidRPr="00C91196">
        <w:rPr>
          <w:rFonts w:ascii="Arial" w:eastAsia="Times New Roman" w:hAnsi="Arial" w:cs="Arial"/>
          <w:b/>
        </w:rPr>
        <w:t>- mercoled</w:t>
      </w:r>
      <w:r w:rsidR="00DF165C" w:rsidRPr="00C91196">
        <w:rPr>
          <w:rFonts w:ascii="Arial" w:eastAsia="Times New Roman" w:hAnsi="Arial" w:cs="Arial"/>
          <w:b/>
        </w:rPr>
        <w:t>ì</w:t>
      </w:r>
      <w:r w:rsidRPr="00C91196">
        <w:rPr>
          <w:rFonts w:ascii="Arial" w:eastAsia="Times New Roman" w:hAnsi="Arial" w:cs="Arial"/>
          <w:b/>
        </w:rPr>
        <w:t xml:space="preserve"> 26 aprile 2023 alle ore 18.00 incontro con </w:t>
      </w:r>
      <w:r w:rsidR="006F70E3" w:rsidRPr="00C91196">
        <w:rPr>
          <w:rFonts w:ascii="Arial" w:eastAsia="Times New Roman" w:hAnsi="Arial" w:cs="Arial"/>
          <w:b/>
        </w:rPr>
        <w:t>Mauro Gobbi, dal titolo “Sui ghiacciai c’è vita, ma la stiamo perdendo”</w:t>
      </w:r>
    </w:p>
    <w:p w14:paraId="45AFB1BB" w14:textId="77777777" w:rsidR="0011296D" w:rsidRPr="00C91196" w:rsidRDefault="0011296D" w:rsidP="00256351">
      <w:pPr>
        <w:jc w:val="both"/>
        <w:rPr>
          <w:rFonts w:ascii="Arial" w:eastAsia="Times New Roman" w:hAnsi="Arial" w:cs="Arial"/>
          <w:b/>
        </w:rPr>
      </w:pPr>
    </w:p>
    <w:p w14:paraId="043B4AEF" w14:textId="7AD48087" w:rsidR="00256351" w:rsidRPr="00DF165C" w:rsidRDefault="006F70E3" w:rsidP="006F70E3">
      <w:pPr>
        <w:jc w:val="both"/>
        <w:rPr>
          <w:rFonts w:ascii="Arial" w:hAnsi="Arial" w:cs="Arial"/>
        </w:rPr>
      </w:pPr>
      <w:r w:rsidRPr="00C91196">
        <w:rPr>
          <w:rFonts w:ascii="Arial" w:eastAsia="Times New Roman" w:hAnsi="Arial" w:cs="Arial"/>
        </w:rPr>
        <w:t>Mauro Gobbi</w:t>
      </w:r>
      <w:r w:rsidR="0011296D" w:rsidRPr="00C91196">
        <w:rPr>
          <w:rFonts w:ascii="Arial" w:eastAsia="Times New Roman" w:hAnsi="Arial" w:cs="Arial"/>
        </w:rPr>
        <w:t xml:space="preserve">, </w:t>
      </w:r>
      <w:r w:rsidRPr="00C91196">
        <w:rPr>
          <w:rFonts w:ascii="Arial" w:eastAsia="Times New Roman" w:hAnsi="Arial" w:cs="Arial"/>
        </w:rPr>
        <w:t>milanese</w:t>
      </w:r>
      <w:r w:rsidRPr="006F70E3">
        <w:rPr>
          <w:rFonts w:ascii="Arial" w:eastAsia="Times New Roman" w:hAnsi="Arial" w:cs="Arial"/>
        </w:rPr>
        <w:t xml:space="preserve">, ma con la montagna dentro di sé. Dopo aver conseguito il Dottorato di Ricerca in Scienze Naturalistiche e Ambientali presso l’Università degli Studi di Milano, coglie l’opportunità di trasferirsi a vivere in Trentino iniziando a collaborare con l’allora Museo tridentino di Scienze naturali, oggi Muse-Museo delle Scienze di Trento presso il quale lavora come ricercatore ed entomologo. Con il suo gruppo di ricerca, e grazie alle collaborazioni internazionali, si occupa di investigare gli effetti dei cambiamenti climatici sulla biodiversità, con particolare riferimento alle comunità di insetti d’alta quota che impiega come sentinelle dei cambiamenti ambientali. Ha compiuto spedizioni scientifiche presso i ghiacciai delle Alpi, dei Pirenei, della Scandinavia e delle Ande che gli hanno permesso di vivere e condividere esperienze di estremo valore </w:t>
      </w:r>
      <w:proofErr w:type="spellStart"/>
      <w:r w:rsidRPr="006F70E3">
        <w:rPr>
          <w:rFonts w:ascii="Arial" w:eastAsia="Times New Roman" w:hAnsi="Arial" w:cs="Arial"/>
        </w:rPr>
        <w:t>bio</w:t>
      </w:r>
      <w:proofErr w:type="spellEnd"/>
      <w:r w:rsidRPr="006F70E3">
        <w:rPr>
          <w:rFonts w:ascii="Arial" w:eastAsia="Times New Roman" w:hAnsi="Arial" w:cs="Arial"/>
        </w:rPr>
        <w:t>-culturale.</w:t>
      </w:r>
    </w:p>
    <w:p w14:paraId="746FD885" w14:textId="77777777" w:rsidR="00B740EA" w:rsidRPr="00DF165C" w:rsidRDefault="00B740EA" w:rsidP="00B740EA">
      <w:pPr>
        <w:pBdr>
          <w:bottom w:val="single" w:sz="6" w:space="1" w:color="auto"/>
        </w:pBdr>
        <w:jc w:val="both"/>
        <w:rPr>
          <w:rFonts w:ascii="Arial" w:hAnsi="Arial" w:cs="Arial"/>
        </w:rPr>
      </w:pPr>
    </w:p>
    <w:p w14:paraId="7EB3F91B" w14:textId="77777777" w:rsidR="00B740EA" w:rsidRPr="00994F8B" w:rsidRDefault="00B740EA" w:rsidP="00256351">
      <w:pPr>
        <w:jc w:val="both"/>
        <w:rPr>
          <w:rFonts w:ascii="Arial" w:hAnsi="Arial" w:cs="Arial"/>
        </w:rPr>
      </w:pPr>
    </w:p>
    <w:p w14:paraId="7FB2DEAA" w14:textId="740A801C" w:rsidR="00256351" w:rsidRPr="00994F8B" w:rsidRDefault="00256351" w:rsidP="00256351">
      <w:pPr>
        <w:jc w:val="both"/>
        <w:rPr>
          <w:rFonts w:ascii="Arial" w:hAnsi="Arial" w:cs="Arial"/>
        </w:rPr>
      </w:pPr>
      <w:r w:rsidRPr="00994F8B">
        <w:rPr>
          <w:rFonts w:ascii="Arial" w:hAnsi="Arial" w:cs="Arial"/>
        </w:rPr>
        <w:t xml:space="preserve">L’associazione culturale 00A, </w:t>
      </w:r>
      <w:r w:rsidRPr="00DF165C">
        <w:rPr>
          <w:rFonts w:ascii="Arial" w:hAnsi="Arial" w:cs="Arial"/>
        </w:rPr>
        <w:t xml:space="preserve">nata </w:t>
      </w:r>
      <w:r w:rsidRPr="00994F8B">
        <w:rPr>
          <w:rFonts w:ascii="Arial" w:hAnsi="Arial" w:cs="Arial"/>
        </w:rPr>
        <w:t xml:space="preserve">nel </w:t>
      </w:r>
      <w:r w:rsidRPr="00C91196">
        <w:rPr>
          <w:rFonts w:ascii="Arial" w:hAnsi="Arial" w:cs="Arial"/>
        </w:rPr>
        <w:t xml:space="preserve">2016 </w:t>
      </w:r>
      <w:r w:rsidR="00DF165C" w:rsidRPr="00C91196">
        <w:rPr>
          <w:rFonts w:ascii="Arial" w:hAnsi="Arial" w:cs="Arial"/>
        </w:rPr>
        <w:t xml:space="preserve">a Merano </w:t>
      </w:r>
      <w:r w:rsidRPr="00C91196">
        <w:rPr>
          <w:rFonts w:ascii="Arial" w:hAnsi="Arial" w:cs="Arial"/>
        </w:rPr>
        <w:t>da</w:t>
      </w:r>
      <w:r w:rsidRPr="00994F8B">
        <w:rPr>
          <w:rFonts w:ascii="Arial" w:hAnsi="Arial" w:cs="Arial"/>
        </w:rPr>
        <w:t xml:space="preserve"> un’idea di Christian Martinelli e Andrea Salvà, come spazio temporaneo per eventi espositivi legati alla valorizzazione della fotografia analogica, ha come vocazione quella di favorire il dialogo intorno alla cultura fotografica contemporanea. L’ambizione è quella di implementare la circuitazione nazionale e internazionale di progetti e produzioni locali e non, per favorire, consolidare e integrare in un contesto più ampio possibile, realtà e soggetti emergenti sul territorio. Dopo la prematura scomparsa di Christian Martinelli, affermato artista e fotografo meranese, il “nuovo” Direttivo - composto da Andrea Salvà, Nicola Morandini e Massimo Giovannini -, ha messo a punto una fitta programmazione espositiva proseguendo gli intenti condivisi con l’amico e collega Christian. </w:t>
      </w:r>
    </w:p>
    <w:p w14:paraId="0C152835" w14:textId="77777777" w:rsidR="00256351" w:rsidRPr="00994F8B" w:rsidRDefault="00256351" w:rsidP="00256351">
      <w:pPr>
        <w:jc w:val="both"/>
        <w:rPr>
          <w:rFonts w:ascii="Arial" w:hAnsi="Arial" w:cs="Arial"/>
        </w:rPr>
      </w:pPr>
    </w:p>
    <w:p w14:paraId="22B423E4" w14:textId="77777777" w:rsidR="005B4015" w:rsidRDefault="0011296D" w:rsidP="00256351">
      <w:pPr>
        <w:jc w:val="both"/>
        <w:rPr>
          <w:rFonts w:ascii="Arial" w:hAnsi="Arial" w:cs="Arial"/>
        </w:rPr>
      </w:pPr>
      <w:r>
        <w:rPr>
          <w:rFonts w:ascii="Arial" w:hAnsi="Arial" w:cs="Arial"/>
        </w:rPr>
        <w:t>Il mese di maggio</w:t>
      </w:r>
      <w:r w:rsidR="00256351" w:rsidRPr="00994F8B">
        <w:rPr>
          <w:rFonts w:ascii="Arial" w:hAnsi="Arial" w:cs="Arial"/>
        </w:rPr>
        <w:t xml:space="preserve"> 2023 </w:t>
      </w:r>
      <w:r>
        <w:rPr>
          <w:rFonts w:ascii="Arial" w:hAnsi="Arial" w:cs="Arial"/>
        </w:rPr>
        <w:t xml:space="preserve">si prospetta ricco di eventi. A Merano, presso il Centro per la cultura in via Cavour 1, </w:t>
      </w:r>
      <w:r w:rsidR="005B4015">
        <w:rPr>
          <w:rFonts w:ascii="Arial" w:hAnsi="Arial" w:cs="Arial"/>
        </w:rPr>
        <w:t xml:space="preserve">la 00A Gallery organizza </w:t>
      </w:r>
      <w:r>
        <w:rPr>
          <w:rFonts w:ascii="Arial" w:hAnsi="Arial" w:cs="Arial"/>
        </w:rPr>
        <w:t xml:space="preserve">tre incontri dal titolo </w:t>
      </w:r>
      <w:r w:rsidRPr="005B4015">
        <w:rPr>
          <w:rFonts w:ascii="Arial" w:hAnsi="Arial" w:cs="Arial"/>
          <w:i/>
        </w:rPr>
        <w:t>“Storie di fotografia – Riflessioni sul linguaggio fotografico</w:t>
      </w:r>
      <w:r w:rsidR="005B4015" w:rsidRPr="005B4015">
        <w:rPr>
          <w:rFonts w:ascii="Arial" w:hAnsi="Arial" w:cs="Arial"/>
          <w:i/>
        </w:rPr>
        <w:t>”</w:t>
      </w:r>
      <w:r w:rsidR="005B4015">
        <w:rPr>
          <w:rFonts w:ascii="Arial" w:hAnsi="Arial" w:cs="Arial"/>
        </w:rPr>
        <w:t xml:space="preserve"> a cura di Anna </w:t>
      </w:r>
      <w:proofErr w:type="spellStart"/>
      <w:r w:rsidR="005B4015">
        <w:rPr>
          <w:rFonts w:ascii="Arial" w:hAnsi="Arial" w:cs="Arial"/>
        </w:rPr>
        <w:t>Zinelli</w:t>
      </w:r>
      <w:proofErr w:type="spellEnd"/>
      <w:r w:rsidR="005B4015">
        <w:rPr>
          <w:rFonts w:ascii="Arial" w:hAnsi="Arial" w:cs="Arial"/>
        </w:rPr>
        <w:t>, laureata in Storia dell’Arte Contemporanea presso l’Università degli studi di Parma e assistente alla direzione presso Kunst Merano Arte (martedì 02. – 16.</w:t>
      </w:r>
      <w:r>
        <w:rPr>
          <w:rFonts w:ascii="Arial" w:hAnsi="Arial" w:cs="Arial"/>
        </w:rPr>
        <w:t xml:space="preserve"> </w:t>
      </w:r>
      <w:r w:rsidR="005B4015">
        <w:rPr>
          <w:rFonts w:ascii="Arial" w:hAnsi="Arial" w:cs="Arial"/>
        </w:rPr>
        <w:t>–</w:t>
      </w:r>
      <w:r>
        <w:rPr>
          <w:rFonts w:ascii="Arial" w:hAnsi="Arial" w:cs="Arial"/>
        </w:rPr>
        <w:t xml:space="preserve"> </w:t>
      </w:r>
      <w:r w:rsidR="005B4015">
        <w:rPr>
          <w:rFonts w:ascii="Arial" w:hAnsi="Arial" w:cs="Arial"/>
        </w:rPr>
        <w:t>30.05.2023), mentre a</w:t>
      </w:r>
      <w:r w:rsidR="00256351" w:rsidRPr="00994F8B">
        <w:rPr>
          <w:rFonts w:ascii="Arial" w:hAnsi="Arial" w:cs="Arial"/>
        </w:rPr>
        <w:t xml:space="preserve"> </w:t>
      </w:r>
      <w:r w:rsidR="005B4015">
        <w:rPr>
          <w:rFonts w:ascii="Arial" w:hAnsi="Arial" w:cs="Arial"/>
        </w:rPr>
        <w:t>Trento ospiterà dal 10 al 28 maggio 2023 il progetto fotografico “</w:t>
      </w:r>
      <w:r w:rsidR="005B4015" w:rsidRPr="005B4015">
        <w:rPr>
          <w:rFonts w:ascii="Arial" w:hAnsi="Arial" w:cs="Arial"/>
          <w:i/>
        </w:rPr>
        <w:t xml:space="preserve">Finis </w:t>
      </w:r>
      <w:proofErr w:type="spellStart"/>
      <w:r w:rsidR="005B4015" w:rsidRPr="005B4015">
        <w:rPr>
          <w:rFonts w:ascii="Arial" w:hAnsi="Arial" w:cs="Arial"/>
          <w:i/>
        </w:rPr>
        <w:t>Terrae</w:t>
      </w:r>
      <w:proofErr w:type="spellEnd"/>
      <w:r w:rsidR="005B4015" w:rsidRPr="005B4015">
        <w:rPr>
          <w:rFonts w:ascii="Arial" w:hAnsi="Arial" w:cs="Arial"/>
          <w:i/>
        </w:rPr>
        <w:t xml:space="preserve"> (</w:t>
      </w:r>
      <w:proofErr w:type="spellStart"/>
      <w:r w:rsidR="005B4015" w:rsidRPr="005B4015">
        <w:rPr>
          <w:rFonts w:ascii="Arial" w:hAnsi="Arial" w:cs="Arial"/>
          <w:i/>
        </w:rPr>
        <w:t>World’s</w:t>
      </w:r>
      <w:proofErr w:type="spellEnd"/>
      <w:r w:rsidR="005B4015" w:rsidRPr="005B4015">
        <w:rPr>
          <w:rFonts w:ascii="Arial" w:hAnsi="Arial" w:cs="Arial"/>
          <w:i/>
        </w:rPr>
        <w:t xml:space="preserve"> </w:t>
      </w:r>
      <w:proofErr w:type="spellStart"/>
      <w:r w:rsidR="005B4015" w:rsidRPr="005B4015">
        <w:rPr>
          <w:rFonts w:ascii="Arial" w:hAnsi="Arial" w:cs="Arial"/>
          <w:i/>
        </w:rPr>
        <w:t>Ends</w:t>
      </w:r>
      <w:proofErr w:type="spellEnd"/>
      <w:r w:rsidR="005B4015" w:rsidRPr="005B4015">
        <w:rPr>
          <w:rFonts w:ascii="Arial" w:hAnsi="Arial" w:cs="Arial"/>
          <w:i/>
        </w:rPr>
        <w:t>)</w:t>
      </w:r>
      <w:r w:rsidR="005B4015">
        <w:rPr>
          <w:rFonts w:ascii="Arial" w:hAnsi="Arial" w:cs="Arial"/>
        </w:rPr>
        <w:t xml:space="preserve">” di Karin </w:t>
      </w:r>
      <w:proofErr w:type="spellStart"/>
      <w:r w:rsidR="005B4015">
        <w:rPr>
          <w:rFonts w:ascii="Arial" w:hAnsi="Arial" w:cs="Arial"/>
        </w:rPr>
        <w:t>Schmuck</w:t>
      </w:r>
      <w:proofErr w:type="spellEnd"/>
      <w:r w:rsidR="005B4015">
        <w:rPr>
          <w:rFonts w:ascii="Arial" w:hAnsi="Arial" w:cs="Arial"/>
        </w:rPr>
        <w:t>.</w:t>
      </w:r>
    </w:p>
    <w:p w14:paraId="73D1A2DD" w14:textId="77777777" w:rsidR="00256351" w:rsidRPr="00994F8B" w:rsidRDefault="00256351" w:rsidP="00256351">
      <w:pPr>
        <w:jc w:val="both"/>
        <w:rPr>
          <w:rFonts w:ascii="Arial" w:eastAsia="Times New Roman" w:hAnsi="Arial" w:cs="Arial"/>
        </w:rPr>
      </w:pPr>
      <w:r w:rsidRPr="00994F8B">
        <w:rPr>
          <w:rFonts w:ascii="Arial" w:eastAsia="Times New Roman" w:hAnsi="Arial" w:cs="Arial"/>
        </w:rPr>
        <w:t xml:space="preserve">Esposizioni e </w:t>
      </w:r>
      <w:r w:rsidRPr="00994F8B">
        <w:rPr>
          <w:rFonts w:ascii="Arial" w:eastAsia="Times New Roman" w:hAnsi="Arial" w:cs="Arial"/>
          <w:i/>
          <w:iCs/>
        </w:rPr>
        <w:t>talk</w:t>
      </w:r>
      <w:r w:rsidRPr="00994F8B">
        <w:rPr>
          <w:rFonts w:ascii="Arial" w:eastAsia="Times New Roman" w:hAnsi="Arial" w:cs="Arial"/>
        </w:rPr>
        <w:t xml:space="preserve"> culturali veicolano la </w:t>
      </w:r>
      <w:r w:rsidRPr="00994F8B">
        <w:rPr>
          <w:rFonts w:ascii="Arial" w:eastAsia="Times New Roman" w:hAnsi="Arial" w:cs="Arial"/>
          <w:i/>
          <w:iCs/>
        </w:rPr>
        <w:t>mission</w:t>
      </w:r>
      <w:r w:rsidRPr="00994F8B">
        <w:rPr>
          <w:rFonts w:ascii="Arial" w:eastAsia="Times New Roman" w:hAnsi="Arial" w:cs="Arial"/>
        </w:rPr>
        <w:t xml:space="preserve"> dell’Associazione, creando così una sinergia virtuosa in luoghi e spazi diversi, mettendo in connessione artisti e fotografi con la cittadinanza interessata alla fotografia contemporanea.</w:t>
      </w:r>
    </w:p>
    <w:p w14:paraId="4C61EB99" w14:textId="77777777" w:rsidR="00256351" w:rsidRPr="00DF165C" w:rsidRDefault="00256351" w:rsidP="00256351">
      <w:pPr>
        <w:pBdr>
          <w:bottom w:val="single" w:sz="6" w:space="1" w:color="auto"/>
        </w:pBdr>
        <w:jc w:val="both"/>
        <w:rPr>
          <w:rFonts w:ascii="Arial" w:hAnsi="Arial" w:cs="Arial"/>
        </w:rPr>
      </w:pPr>
    </w:p>
    <w:p w14:paraId="63983B66" w14:textId="77777777" w:rsidR="00256351" w:rsidRPr="00994F8B" w:rsidRDefault="00256351" w:rsidP="00256351">
      <w:pPr>
        <w:jc w:val="both"/>
        <w:rPr>
          <w:rFonts w:ascii="Arial" w:hAnsi="Arial" w:cs="Arial"/>
        </w:rPr>
      </w:pPr>
    </w:p>
    <w:p w14:paraId="622BAAB1" w14:textId="77777777" w:rsidR="00256351" w:rsidRPr="00DF165C" w:rsidRDefault="00256351" w:rsidP="00256351">
      <w:pPr>
        <w:jc w:val="both"/>
        <w:rPr>
          <w:rFonts w:ascii="Arial" w:eastAsia="Times New Roman" w:hAnsi="Arial" w:cs="Arial"/>
          <w:lang w:val="en-US"/>
        </w:rPr>
      </w:pPr>
      <w:proofErr w:type="spellStart"/>
      <w:r w:rsidRPr="00DF165C">
        <w:rPr>
          <w:rFonts w:ascii="Arial" w:eastAsia="Times New Roman" w:hAnsi="Arial" w:cs="Arial"/>
          <w:lang w:val="en-US"/>
        </w:rPr>
        <w:t>Sito</w:t>
      </w:r>
      <w:proofErr w:type="spellEnd"/>
      <w:r w:rsidRPr="00DF165C">
        <w:rPr>
          <w:rFonts w:ascii="Arial" w:eastAsia="Times New Roman" w:hAnsi="Arial" w:cs="Arial"/>
          <w:lang w:val="en-US"/>
        </w:rPr>
        <w:t xml:space="preserve"> web 00A Gallery: </w:t>
      </w:r>
      <w:hyperlink r:id="rId7" w:history="1">
        <w:r w:rsidRPr="00DF165C">
          <w:rPr>
            <w:rStyle w:val="Collegamentoipertestuale"/>
            <w:rFonts w:ascii="Arial" w:eastAsia="Times New Roman" w:hAnsi="Arial" w:cs="Arial"/>
            <w:lang w:val="en-US"/>
          </w:rPr>
          <w:t>https://www.00agallery.com/</w:t>
        </w:r>
      </w:hyperlink>
    </w:p>
    <w:p w14:paraId="4040450F" w14:textId="77777777" w:rsidR="00256351" w:rsidRPr="00DF165C" w:rsidRDefault="00256351" w:rsidP="00256351">
      <w:pPr>
        <w:jc w:val="both"/>
        <w:rPr>
          <w:rFonts w:ascii="Arial" w:eastAsia="Times New Roman" w:hAnsi="Arial" w:cs="Arial"/>
          <w:lang w:val="en-US"/>
        </w:rPr>
      </w:pPr>
    </w:p>
    <w:p w14:paraId="7CA6147B" w14:textId="77777777" w:rsidR="00EE1948" w:rsidRPr="00994F8B" w:rsidRDefault="00256351" w:rsidP="00994F8B">
      <w:pPr>
        <w:jc w:val="both"/>
        <w:rPr>
          <w:rFonts w:ascii="Arial" w:eastAsia="Times New Roman" w:hAnsi="Arial" w:cs="Arial"/>
        </w:rPr>
      </w:pPr>
      <w:r w:rsidRPr="00994F8B">
        <w:rPr>
          <w:rFonts w:ascii="Arial" w:eastAsia="Times New Roman" w:hAnsi="Arial" w:cs="Arial"/>
        </w:rPr>
        <w:t xml:space="preserve">Sito web </w:t>
      </w:r>
      <w:r w:rsidR="008C7343">
        <w:rPr>
          <w:rFonts w:ascii="Arial" w:eastAsia="Times New Roman" w:hAnsi="Arial" w:cs="Arial"/>
        </w:rPr>
        <w:t>Daniela Brugger</w:t>
      </w:r>
      <w:r w:rsidRPr="00994F8B">
        <w:rPr>
          <w:rFonts w:ascii="Arial" w:eastAsia="Times New Roman" w:hAnsi="Arial" w:cs="Arial"/>
        </w:rPr>
        <w:t xml:space="preserve">: </w:t>
      </w:r>
      <w:hyperlink r:id="rId8" w:history="1">
        <w:r w:rsidR="008C7343" w:rsidRPr="00E70EC0">
          <w:rPr>
            <w:rStyle w:val="Collegamentoipertestuale"/>
            <w:rFonts w:ascii="Arial" w:eastAsia="Times New Roman" w:hAnsi="Arial" w:cs="Arial"/>
          </w:rPr>
          <w:t>https://daniela-brugger.it/</w:t>
        </w:r>
      </w:hyperlink>
    </w:p>
    <w:sectPr w:rsidR="00EE1948" w:rsidRPr="00994F8B" w:rsidSect="003A6F5F">
      <w:headerReference w:type="default" r:id="rId9"/>
      <w:pgSz w:w="11900" w:h="16840"/>
      <w:pgMar w:top="1417" w:right="1134" w:bottom="902"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7ECD7" w16cex:dateUtc="2023-04-05T10:49:00Z"/>
  <w16cex:commentExtensible w16cex:durableId="27D7F48B" w16cex:dateUtc="2023-04-05T11:22:00Z"/>
  <w16cex:commentExtensible w16cex:durableId="27D7F544" w16cex:dateUtc="2023-04-05T11:25:00Z"/>
  <w16cex:commentExtensible w16cex:durableId="27D7F58E" w16cex:dateUtc="2023-04-05T11: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6C922" w14:textId="77777777" w:rsidR="0045350C" w:rsidRDefault="0045350C" w:rsidP="00357795">
      <w:r>
        <w:separator/>
      </w:r>
    </w:p>
  </w:endnote>
  <w:endnote w:type="continuationSeparator" w:id="0">
    <w:p w14:paraId="77622F13" w14:textId="77777777" w:rsidR="0045350C" w:rsidRDefault="0045350C" w:rsidP="0035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7376B" w14:textId="77777777" w:rsidR="0045350C" w:rsidRDefault="0045350C" w:rsidP="00357795">
      <w:r>
        <w:separator/>
      </w:r>
    </w:p>
  </w:footnote>
  <w:footnote w:type="continuationSeparator" w:id="0">
    <w:p w14:paraId="4C0F1C73" w14:textId="77777777" w:rsidR="0045350C" w:rsidRDefault="0045350C" w:rsidP="00357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844A1" w14:textId="77777777" w:rsidR="00357795" w:rsidRDefault="00357795" w:rsidP="00357795">
    <w:pPr>
      <w:pStyle w:val="Intestazione"/>
      <w:jc w:val="right"/>
    </w:pPr>
    <w:r>
      <w:rPr>
        <w:noProof/>
      </w:rPr>
      <w:drawing>
        <wp:inline distT="0" distB="0" distL="0" distR="0" wp14:anchorId="288CADA8" wp14:editId="37EEDAA0">
          <wp:extent cx="898881" cy="856596"/>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1">
                    <a:extLst>
                      <a:ext uri="{28A0092B-C50C-407E-A947-70E740481C1C}">
                        <a14:useLocalDpi xmlns:a14="http://schemas.microsoft.com/office/drawing/2010/main" val="0"/>
                      </a:ext>
                    </a:extLst>
                  </a:blip>
                  <a:srcRect l="13056" t="15077" r="14933" b="16300"/>
                  <a:stretch/>
                </pic:blipFill>
                <pic:spPr bwMode="auto">
                  <a:xfrm>
                    <a:off x="0" y="0"/>
                    <a:ext cx="934143" cy="890199"/>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64"/>
    <w:rsid w:val="000017EC"/>
    <w:rsid w:val="0001366C"/>
    <w:rsid w:val="0001475D"/>
    <w:rsid w:val="00025196"/>
    <w:rsid w:val="00031DFF"/>
    <w:rsid w:val="0005643C"/>
    <w:rsid w:val="00083A26"/>
    <w:rsid w:val="000B4C27"/>
    <w:rsid w:val="000D2832"/>
    <w:rsid w:val="0011296D"/>
    <w:rsid w:val="00112BEF"/>
    <w:rsid w:val="00123867"/>
    <w:rsid w:val="00140022"/>
    <w:rsid w:val="00150B81"/>
    <w:rsid w:val="001B1F6D"/>
    <w:rsid w:val="001B596A"/>
    <w:rsid w:val="001C017E"/>
    <w:rsid w:val="001D2B11"/>
    <w:rsid w:val="001D65D6"/>
    <w:rsid w:val="001E77CD"/>
    <w:rsid w:val="001E7C38"/>
    <w:rsid w:val="00225692"/>
    <w:rsid w:val="002302DC"/>
    <w:rsid w:val="002333E0"/>
    <w:rsid w:val="00256351"/>
    <w:rsid w:val="00257D02"/>
    <w:rsid w:val="00267DC3"/>
    <w:rsid w:val="002706F8"/>
    <w:rsid w:val="00271E3D"/>
    <w:rsid w:val="00285690"/>
    <w:rsid w:val="002A1471"/>
    <w:rsid w:val="002B2FD0"/>
    <w:rsid w:val="002C0F9E"/>
    <w:rsid w:val="002D6930"/>
    <w:rsid w:val="002E7A64"/>
    <w:rsid w:val="00304D64"/>
    <w:rsid w:val="003161F8"/>
    <w:rsid w:val="00347F47"/>
    <w:rsid w:val="00357795"/>
    <w:rsid w:val="00364E2C"/>
    <w:rsid w:val="00373979"/>
    <w:rsid w:val="003776A1"/>
    <w:rsid w:val="00385B4F"/>
    <w:rsid w:val="003871F7"/>
    <w:rsid w:val="003878B5"/>
    <w:rsid w:val="00390A16"/>
    <w:rsid w:val="003A40BF"/>
    <w:rsid w:val="003A6F5F"/>
    <w:rsid w:val="003B3AF6"/>
    <w:rsid w:val="003D1C7D"/>
    <w:rsid w:val="003D7564"/>
    <w:rsid w:val="003E6FEE"/>
    <w:rsid w:val="003F66DD"/>
    <w:rsid w:val="0040124B"/>
    <w:rsid w:val="00436ABB"/>
    <w:rsid w:val="0045350C"/>
    <w:rsid w:val="004660DF"/>
    <w:rsid w:val="004B4CD6"/>
    <w:rsid w:val="004D2100"/>
    <w:rsid w:val="004E545A"/>
    <w:rsid w:val="004E7DAA"/>
    <w:rsid w:val="004F0F44"/>
    <w:rsid w:val="00521374"/>
    <w:rsid w:val="005831D0"/>
    <w:rsid w:val="005B4015"/>
    <w:rsid w:val="005D79CC"/>
    <w:rsid w:val="006252CE"/>
    <w:rsid w:val="00634EFA"/>
    <w:rsid w:val="006E6030"/>
    <w:rsid w:val="006F60BF"/>
    <w:rsid w:val="006F70E3"/>
    <w:rsid w:val="00786A46"/>
    <w:rsid w:val="007F0484"/>
    <w:rsid w:val="0080450C"/>
    <w:rsid w:val="008059BE"/>
    <w:rsid w:val="00807F68"/>
    <w:rsid w:val="008401E2"/>
    <w:rsid w:val="00844A76"/>
    <w:rsid w:val="00845224"/>
    <w:rsid w:val="008540D4"/>
    <w:rsid w:val="00855D07"/>
    <w:rsid w:val="00865E7B"/>
    <w:rsid w:val="00866CBB"/>
    <w:rsid w:val="00875EF2"/>
    <w:rsid w:val="008765F1"/>
    <w:rsid w:val="0088655F"/>
    <w:rsid w:val="008C7343"/>
    <w:rsid w:val="008F32FD"/>
    <w:rsid w:val="00906519"/>
    <w:rsid w:val="00907CF1"/>
    <w:rsid w:val="00966917"/>
    <w:rsid w:val="00973549"/>
    <w:rsid w:val="00987EB3"/>
    <w:rsid w:val="00992119"/>
    <w:rsid w:val="00994BB3"/>
    <w:rsid w:val="00994F8B"/>
    <w:rsid w:val="00997885"/>
    <w:rsid w:val="00997D46"/>
    <w:rsid w:val="009A498A"/>
    <w:rsid w:val="009A4D5E"/>
    <w:rsid w:val="009A6CF1"/>
    <w:rsid w:val="009F0A72"/>
    <w:rsid w:val="00A1341B"/>
    <w:rsid w:val="00A264C1"/>
    <w:rsid w:val="00A631C8"/>
    <w:rsid w:val="00A86D8B"/>
    <w:rsid w:val="00AC55FA"/>
    <w:rsid w:val="00AE05D2"/>
    <w:rsid w:val="00AE1372"/>
    <w:rsid w:val="00B00F58"/>
    <w:rsid w:val="00B230DB"/>
    <w:rsid w:val="00B27B73"/>
    <w:rsid w:val="00B740EA"/>
    <w:rsid w:val="00B932DA"/>
    <w:rsid w:val="00BB2900"/>
    <w:rsid w:val="00BD4120"/>
    <w:rsid w:val="00BD7801"/>
    <w:rsid w:val="00BE14CC"/>
    <w:rsid w:val="00C01776"/>
    <w:rsid w:val="00C3240D"/>
    <w:rsid w:val="00C62668"/>
    <w:rsid w:val="00C77CC2"/>
    <w:rsid w:val="00C91196"/>
    <w:rsid w:val="00CA3680"/>
    <w:rsid w:val="00CB6393"/>
    <w:rsid w:val="00CD7849"/>
    <w:rsid w:val="00D0395C"/>
    <w:rsid w:val="00D07E1A"/>
    <w:rsid w:val="00D33DC5"/>
    <w:rsid w:val="00D379EB"/>
    <w:rsid w:val="00D81876"/>
    <w:rsid w:val="00D93317"/>
    <w:rsid w:val="00D933EE"/>
    <w:rsid w:val="00D95137"/>
    <w:rsid w:val="00DB3294"/>
    <w:rsid w:val="00DB4094"/>
    <w:rsid w:val="00DF165C"/>
    <w:rsid w:val="00E067AC"/>
    <w:rsid w:val="00E33F1D"/>
    <w:rsid w:val="00E46592"/>
    <w:rsid w:val="00E47AE6"/>
    <w:rsid w:val="00E8371D"/>
    <w:rsid w:val="00EB1940"/>
    <w:rsid w:val="00EB599E"/>
    <w:rsid w:val="00ED0A52"/>
    <w:rsid w:val="00ED57CA"/>
    <w:rsid w:val="00EE1948"/>
    <w:rsid w:val="00F03655"/>
    <w:rsid w:val="00F40248"/>
    <w:rsid w:val="00F875C2"/>
    <w:rsid w:val="00FB0A18"/>
    <w:rsid w:val="00FC417F"/>
    <w:rsid w:val="00FD5EE0"/>
    <w:rsid w:val="00FF708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019E"/>
  <w14:defaultImageDpi w14:val="32767"/>
  <w15:chartTrackingRefBased/>
  <w15:docId w15:val="{9B9AF45D-6620-FE48-B3C9-F77DE789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56351"/>
    <w:rPr>
      <w:rFonts w:eastAsiaTheme="minorEastAsia"/>
      <w:lang w:eastAsia="zh-CN"/>
    </w:rPr>
  </w:style>
  <w:style w:type="paragraph" w:styleId="Titolo1">
    <w:name w:val="heading 1"/>
    <w:basedOn w:val="Normale"/>
    <w:link w:val="Titolo1Carattere"/>
    <w:uiPriority w:val="9"/>
    <w:qFormat/>
    <w:rsid w:val="003D7564"/>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D7564"/>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3D7564"/>
    <w:rPr>
      <w:color w:val="0000FF"/>
      <w:u w:val="single"/>
    </w:rPr>
  </w:style>
  <w:style w:type="character" w:styleId="Menzionenonrisolta">
    <w:name w:val="Unresolved Mention"/>
    <w:basedOn w:val="Carpredefinitoparagrafo"/>
    <w:uiPriority w:val="99"/>
    <w:rsid w:val="00845224"/>
    <w:rPr>
      <w:color w:val="605E5C"/>
      <w:shd w:val="clear" w:color="auto" w:fill="E1DFDD"/>
    </w:rPr>
  </w:style>
  <w:style w:type="paragraph" w:styleId="Intestazione">
    <w:name w:val="header"/>
    <w:basedOn w:val="Normale"/>
    <w:link w:val="IntestazioneCarattere"/>
    <w:uiPriority w:val="99"/>
    <w:unhideWhenUsed/>
    <w:rsid w:val="00357795"/>
    <w:pPr>
      <w:tabs>
        <w:tab w:val="center" w:pos="4819"/>
        <w:tab w:val="right" w:pos="9638"/>
      </w:tabs>
    </w:pPr>
    <w:rPr>
      <w:rFonts w:eastAsiaTheme="minorHAnsi"/>
      <w:lang w:eastAsia="en-US"/>
    </w:rPr>
  </w:style>
  <w:style w:type="character" w:customStyle="1" w:styleId="IntestazioneCarattere">
    <w:name w:val="Intestazione Carattere"/>
    <w:basedOn w:val="Carpredefinitoparagrafo"/>
    <w:link w:val="Intestazione"/>
    <w:uiPriority w:val="99"/>
    <w:rsid w:val="00357795"/>
  </w:style>
  <w:style w:type="paragraph" w:styleId="Pidipagina">
    <w:name w:val="footer"/>
    <w:basedOn w:val="Normale"/>
    <w:link w:val="PidipaginaCarattere"/>
    <w:uiPriority w:val="99"/>
    <w:unhideWhenUsed/>
    <w:rsid w:val="00357795"/>
    <w:pPr>
      <w:tabs>
        <w:tab w:val="center" w:pos="4819"/>
        <w:tab w:val="right" w:pos="9638"/>
      </w:tabs>
    </w:pPr>
  </w:style>
  <w:style w:type="character" w:customStyle="1" w:styleId="PidipaginaCarattere">
    <w:name w:val="Piè di pagina Carattere"/>
    <w:basedOn w:val="Carpredefinitoparagrafo"/>
    <w:link w:val="Pidipagina"/>
    <w:uiPriority w:val="99"/>
    <w:rsid w:val="00357795"/>
  </w:style>
  <w:style w:type="paragraph" w:styleId="Testofumetto">
    <w:name w:val="Balloon Text"/>
    <w:basedOn w:val="Normale"/>
    <w:link w:val="TestofumettoCarattere"/>
    <w:uiPriority w:val="99"/>
    <w:semiHidden/>
    <w:unhideWhenUsed/>
    <w:rsid w:val="0040124B"/>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0124B"/>
    <w:rPr>
      <w:rFonts w:ascii="Times New Roman" w:hAnsi="Times New Roman" w:cs="Times New Roman"/>
      <w:sz w:val="18"/>
      <w:szCs w:val="18"/>
    </w:rPr>
  </w:style>
  <w:style w:type="table" w:styleId="Grigliatabella">
    <w:name w:val="Table Grid"/>
    <w:basedOn w:val="Tabellanormale"/>
    <w:uiPriority w:val="39"/>
    <w:rsid w:val="002D6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DF165C"/>
    <w:rPr>
      <w:sz w:val="16"/>
      <w:szCs w:val="16"/>
    </w:rPr>
  </w:style>
  <w:style w:type="paragraph" w:styleId="Testocommento">
    <w:name w:val="annotation text"/>
    <w:basedOn w:val="Normale"/>
    <w:link w:val="TestocommentoCarattere"/>
    <w:uiPriority w:val="99"/>
    <w:semiHidden/>
    <w:unhideWhenUsed/>
    <w:rsid w:val="00DF165C"/>
    <w:rPr>
      <w:sz w:val="20"/>
      <w:szCs w:val="20"/>
    </w:rPr>
  </w:style>
  <w:style w:type="character" w:customStyle="1" w:styleId="TestocommentoCarattere">
    <w:name w:val="Testo commento Carattere"/>
    <w:basedOn w:val="Carpredefinitoparagrafo"/>
    <w:link w:val="Testocommento"/>
    <w:uiPriority w:val="99"/>
    <w:semiHidden/>
    <w:rsid w:val="00DF165C"/>
    <w:rPr>
      <w:rFonts w:eastAsiaTheme="minorEastAsia"/>
      <w:sz w:val="20"/>
      <w:szCs w:val="20"/>
      <w:lang w:eastAsia="zh-CN"/>
    </w:rPr>
  </w:style>
  <w:style w:type="paragraph" w:styleId="Soggettocommento">
    <w:name w:val="annotation subject"/>
    <w:basedOn w:val="Testocommento"/>
    <w:next w:val="Testocommento"/>
    <w:link w:val="SoggettocommentoCarattere"/>
    <w:uiPriority w:val="99"/>
    <w:semiHidden/>
    <w:unhideWhenUsed/>
    <w:rsid w:val="00DF165C"/>
    <w:rPr>
      <w:b/>
      <w:bCs/>
    </w:rPr>
  </w:style>
  <w:style w:type="character" w:customStyle="1" w:styleId="SoggettocommentoCarattere">
    <w:name w:val="Soggetto commento Carattere"/>
    <w:basedOn w:val="TestocommentoCarattere"/>
    <w:link w:val="Soggettocommento"/>
    <w:uiPriority w:val="99"/>
    <w:semiHidden/>
    <w:rsid w:val="00DF165C"/>
    <w:rPr>
      <w:rFonts w:eastAsiaTheme="minorEastAsi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6240">
      <w:bodyDiv w:val="1"/>
      <w:marLeft w:val="0"/>
      <w:marRight w:val="0"/>
      <w:marTop w:val="0"/>
      <w:marBottom w:val="0"/>
      <w:divBdr>
        <w:top w:val="none" w:sz="0" w:space="0" w:color="auto"/>
        <w:left w:val="none" w:sz="0" w:space="0" w:color="auto"/>
        <w:bottom w:val="none" w:sz="0" w:space="0" w:color="auto"/>
        <w:right w:val="none" w:sz="0" w:space="0" w:color="auto"/>
      </w:divBdr>
    </w:div>
    <w:div w:id="55978387">
      <w:bodyDiv w:val="1"/>
      <w:marLeft w:val="0"/>
      <w:marRight w:val="0"/>
      <w:marTop w:val="0"/>
      <w:marBottom w:val="0"/>
      <w:divBdr>
        <w:top w:val="none" w:sz="0" w:space="0" w:color="auto"/>
        <w:left w:val="none" w:sz="0" w:space="0" w:color="auto"/>
        <w:bottom w:val="none" w:sz="0" w:space="0" w:color="auto"/>
        <w:right w:val="none" w:sz="0" w:space="0" w:color="auto"/>
      </w:divBdr>
    </w:div>
    <w:div w:id="67731139">
      <w:bodyDiv w:val="1"/>
      <w:marLeft w:val="0"/>
      <w:marRight w:val="0"/>
      <w:marTop w:val="0"/>
      <w:marBottom w:val="0"/>
      <w:divBdr>
        <w:top w:val="none" w:sz="0" w:space="0" w:color="auto"/>
        <w:left w:val="none" w:sz="0" w:space="0" w:color="auto"/>
        <w:bottom w:val="none" w:sz="0" w:space="0" w:color="auto"/>
        <w:right w:val="none" w:sz="0" w:space="0" w:color="auto"/>
      </w:divBdr>
    </w:div>
    <w:div w:id="100420764">
      <w:bodyDiv w:val="1"/>
      <w:marLeft w:val="0"/>
      <w:marRight w:val="0"/>
      <w:marTop w:val="0"/>
      <w:marBottom w:val="0"/>
      <w:divBdr>
        <w:top w:val="none" w:sz="0" w:space="0" w:color="auto"/>
        <w:left w:val="none" w:sz="0" w:space="0" w:color="auto"/>
        <w:bottom w:val="none" w:sz="0" w:space="0" w:color="auto"/>
        <w:right w:val="none" w:sz="0" w:space="0" w:color="auto"/>
      </w:divBdr>
    </w:div>
    <w:div w:id="132990475">
      <w:bodyDiv w:val="1"/>
      <w:marLeft w:val="0"/>
      <w:marRight w:val="0"/>
      <w:marTop w:val="0"/>
      <w:marBottom w:val="0"/>
      <w:divBdr>
        <w:top w:val="none" w:sz="0" w:space="0" w:color="auto"/>
        <w:left w:val="none" w:sz="0" w:space="0" w:color="auto"/>
        <w:bottom w:val="none" w:sz="0" w:space="0" w:color="auto"/>
        <w:right w:val="none" w:sz="0" w:space="0" w:color="auto"/>
      </w:divBdr>
      <w:divsChild>
        <w:div w:id="529074113">
          <w:marLeft w:val="0"/>
          <w:marRight w:val="0"/>
          <w:marTop w:val="0"/>
          <w:marBottom w:val="0"/>
          <w:divBdr>
            <w:top w:val="none" w:sz="0" w:space="0" w:color="auto"/>
            <w:left w:val="none" w:sz="0" w:space="0" w:color="auto"/>
            <w:bottom w:val="none" w:sz="0" w:space="0" w:color="auto"/>
            <w:right w:val="none" w:sz="0" w:space="0" w:color="auto"/>
          </w:divBdr>
          <w:divsChild>
            <w:div w:id="151344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352">
      <w:bodyDiv w:val="1"/>
      <w:marLeft w:val="0"/>
      <w:marRight w:val="0"/>
      <w:marTop w:val="0"/>
      <w:marBottom w:val="0"/>
      <w:divBdr>
        <w:top w:val="none" w:sz="0" w:space="0" w:color="auto"/>
        <w:left w:val="none" w:sz="0" w:space="0" w:color="auto"/>
        <w:bottom w:val="none" w:sz="0" w:space="0" w:color="auto"/>
        <w:right w:val="none" w:sz="0" w:space="0" w:color="auto"/>
      </w:divBdr>
    </w:div>
    <w:div w:id="367074562">
      <w:bodyDiv w:val="1"/>
      <w:marLeft w:val="0"/>
      <w:marRight w:val="0"/>
      <w:marTop w:val="0"/>
      <w:marBottom w:val="0"/>
      <w:divBdr>
        <w:top w:val="none" w:sz="0" w:space="0" w:color="auto"/>
        <w:left w:val="none" w:sz="0" w:space="0" w:color="auto"/>
        <w:bottom w:val="none" w:sz="0" w:space="0" w:color="auto"/>
        <w:right w:val="none" w:sz="0" w:space="0" w:color="auto"/>
      </w:divBdr>
    </w:div>
    <w:div w:id="671681112">
      <w:bodyDiv w:val="1"/>
      <w:marLeft w:val="0"/>
      <w:marRight w:val="0"/>
      <w:marTop w:val="0"/>
      <w:marBottom w:val="0"/>
      <w:divBdr>
        <w:top w:val="none" w:sz="0" w:space="0" w:color="auto"/>
        <w:left w:val="none" w:sz="0" w:space="0" w:color="auto"/>
        <w:bottom w:val="none" w:sz="0" w:space="0" w:color="auto"/>
        <w:right w:val="none" w:sz="0" w:space="0" w:color="auto"/>
      </w:divBdr>
    </w:div>
    <w:div w:id="840698515">
      <w:bodyDiv w:val="1"/>
      <w:marLeft w:val="0"/>
      <w:marRight w:val="0"/>
      <w:marTop w:val="0"/>
      <w:marBottom w:val="0"/>
      <w:divBdr>
        <w:top w:val="none" w:sz="0" w:space="0" w:color="auto"/>
        <w:left w:val="none" w:sz="0" w:space="0" w:color="auto"/>
        <w:bottom w:val="none" w:sz="0" w:space="0" w:color="auto"/>
        <w:right w:val="none" w:sz="0" w:space="0" w:color="auto"/>
      </w:divBdr>
    </w:div>
    <w:div w:id="925847799">
      <w:bodyDiv w:val="1"/>
      <w:marLeft w:val="0"/>
      <w:marRight w:val="0"/>
      <w:marTop w:val="0"/>
      <w:marBottom w:val="0"/>
      <w:divBdr>
        <w:top w:val="none" w:sz="0" w:space="0" w:color="auto"/>
        <w:left w:val="none" w:sz="0" w:space="0" w:color="auto"/>
        <w:bottom w:val="none" w:sz="0" w:space="0" w:color="auto"/>
        <w:right w:val="none" w:sz="0" w:space="0" w:color="auto"/>
      </w:divBdr>
    </w:div>
    <w:div w:id="941960177">
      <w:bodyDiv w:val="1"/>
      <w:marLeft w:val="0"/>
      <w:marRight w:val="0"/>
      <w:marTop w:val="0"/>
      <w:marBottom w:val="0"/>
      <w:divBdr>
        <w:top w:val="none" w:sz="0" w:space="0" w:color="auto"/>
        <w:left w:val="none" w:sz="0" w:space="0" w:color="auto"/>
        <w:bottom w:val="none" w:sz="0" w:space="0" w:color="auto"/>
        <w:right w:val="none" w:sz="0" w:space="0" w:color="auto"/>
      </w:divBdr>
    </w:div>
    <w:div w:id="1173757808">
      <w:bodyDiv w:val="1"/>
      <w:marLeft w:val="0"/>
      <w:marRight w:val="0"/>
      <w:marTop w:val="0"/>
      <w:marBottom w:val="0"/>
      <w:divBdr>
        <w:top w:val="none" w:sz="0" w:space="0" w:color="auto"/>
        <w:left w:val="none" w:sz="0" w:space="0" w:color="auto"/>
        <w:bottom w:val="none" w:sz="0" w:space="0" w:color="auto"/>
        <w:right w:val="none" w:sz="0" w:space="0" w:color="auto"/>
      </w:divBdr>
      <w:divsChild>
        <w:div w:id="2076925943">
          <w:marLeft w:val="0"/>
          <w:marRight w:val="0"/>
          <w:marTop w:val="0"/>
          <w:marBottom w:val="0"/>
          <w:divBdr>
            <w:top w:val="none" w:sz="0" w:space="0" w:color="auto"/>
            <w:left w:val="none" w:sz="0" w:space="0" w:color="auto"/>
            <w:bottom w:val="none" w:sz="0" w:space="0" w:color="auto"/>
            <w:right w:val="none" w:sz="0" w:space="0" w:color="auto"/>
          </w:divBdr>
        </w:div>
        <w:div w:id="541862546">
          <w:marLeft w:val="0"/>
          <w:marRight w:val="0"/>
          <w:marTop w:val="0"/>
          <w:marBottom w:val="0"/>
          <w:divBdr>
            <w:top w:val="none" w:sz="0" w:space="0" w:color="auto"/>
            <w:left w:val="none" w:sz="0" w:space="0" w:color="auto"/>
            <w:bottom w:val="none" w:sz="0" w:space="0" w:color="auto"/>
            <w:right w:val="none" w:sz="0" w:space="0" w:color="auto"/>
          </w:divBdr>
        </w:div>
      </w:divsChild>
    </w:div>
    <w:div w:id="1269197411">
      <w:bodyDiv w:val="1"/>
      <w:marLeft w:val="0"/>
      <w:marRight w:val="0"/>
      <w:marTop w:val="0"/>
      <w:marBottom w:val="0"/>
      <w:divBdr>
        <w:top w:val="none" w:sz="0" w:space="0" w:color="auto"/>
        <w:left w:val="none" w:sz="0" w:space="0" w:color="auto"/>
        <w:bottom w:val="none" w:sz="0" w:space="0" w:color="auto"/>
        <w:right w:val="none" w:sz="0" w:space="0" w:color="auto"/>
      </w:divBdr>
    </w:div>
    <w:div w:id="1311596059">
      <w:bodyDiv w:val="1"/>
      <w:marLeft w:val="0"/>
      <w:marRight w:val="0"/>
      <w:marTop w:val="0"/>
      <w:marBottom w:val="0"/>
      <w:divBdr>
        <w:top w:val="none" w:sz="0" w:space="0" w:color="auto"/>
        <w:left w:val="none" w:sz="0" w:space="0" w:color="auto"/>
        <w:bottom w:val="none" w:sz="0" w:space="0" w:color="auto"/>
        <w:right w:val="none" w:sz="0" w:space="0" w:color="auto"/>
      </w:divBdr>
    </w:div>
    <w:div w:id="1377970082">
      <w:bodyDiv w:val="1"/>
      <w:marLeft w:val="0"/>
      <w:marRight w:val="0"/>
      <w:marTop w:val="0"/>
      <w:marBottom w:val="0"/>
      <w:divBdr>
        <w:top w:val="none" w:sz="0" w:space="0" w:color="auto"/>
        <w:left w:val="none" w:sz="0" w:space="0" w:color="auto"/>
        <w:bottom w:val="none" w:sz="0" w:space="0" w:color="auto"/>
        <w:right w:val="none" w:sz="0" w:space="0" w:color="auto"/>
      </w:divBdr>
    </w:div>
    <w:div w:id="1405488612">
      <w:bodyDiv w:val="1"/>
      <w:marLeft w:val="0"/>
      <w:marRight w:val="0"/>
      <w:marTop w:val="0"/>
      <w:marBottom w:val="0"/>
      <w:divBdr>
        <w:top w:val="none" w:sz="0" w:space="0" w:color="auto"/>
        <w:left w:val="none" w:sz="0" w:space="0" w:color="auto"/>
        <w:bottom w:val="none" w:sz="0" w:space="0" w:color="auto"/>
        <w:right w:val="none" w:sz="0" w:space="0" w:color="auto"/>
      </w:divBdr>
      <w:divsChild>
        <w:div w:id="906039116">
          <w:marLeft w:val="0"/>
          <w:marRight w:val="0"/>
          <w:marTop w:val="0"/>
          <w:marBottom w:val="0"/>
          <w:divBdr>
            <w:top w:val="none" w:sz="0" w:space="0" w:color="auto"/>
            <w:left w:val="none" w:sz="0" w:space="0" w:color="auto"/>
            <w:bottom w:val="none" w:sz="0" w:space="0" w:color="auto"/>
            <w:right w:val="none" w:sz="0" w:space="0" w:color="auto"/>
          </w:divBdr>
          <w:divsChild>
            <w:div w:id="195555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6949">
      <w:bodyDiv w:val="1"/>
      <w:marLeft w:val="0"/>
      <w:marRight w:val="0"/>
      <w:marTop w:val="0"/>
      <w:marBottom w:val="0"/>
      <w:divBdr>
        <w:top w:val="none" w:sz="0" w:space="0" w:color="auto"/>
        <w:left w:val="none" w:sz="0" w:space="0" w:color="auto"/>
        <w:bottom w:val="none" w:sz="0" w:space="0" w:color="auto"/>
        <w:right w:val="none" w:sz="0" w:space="0" w:color="auto"/>
      </w:divBdr>
    </w:div>
    <w:div w:id="1593975696">
      <w:bodyDiv w:val="1"/>
      <w:marLeft w:val="0"/>
      <w:marRight w:val="0"/>
      <w:marTop w:val="0"/>
      <w:marBottom w:val="0"/>
      <w:divBdr>
        <w:top w:val="none" w:sz="0" w:space="0" w:color="auto"/>
        <w:left w:val="none" w:sz="0" w:space="0" w:color="auto"/>
        <w:bottom w:val="none" w:sz="0" w:space="0" w:color="auto"/>
        <w:right w:val="none" w:sz="0" w:space="0" w:color="auto"/>
      </w:divBdr>
      <w:divsChild>
        <w:div w:id="1367219439">
          <w:marLeft w:val="0"/>
          <w:marRight w:val="0"/>
          <w:marTop w:val="0"/>
          <w:marBottom w:val="0"/>
          <w:divBdr>
            <w:top w:val="none" w:sz="0" w:space="0" w:color="auto"/>
            <w:left w:val="none" w:sz="0" w:space="0" w:color="auto"/>
            <w:bottom w:val="none" w:sz="0" w:space="0" w:color="auto"/>
            <w:right w:val="none" w:sz="0" w:space="0" w:color="auto"/>
          </w:divBdr>
        </w:div>
        <w:div w:id="174198791">
          <w:marLeft w:val="0"/>
          <w:marRight w:val="0"/>
          <w:marTop w:val="0"/>
          <w:marBottom w:val="0"/>
          <w:divBdr>
            <w:top w:val="none" w:sz="0" w:space="0" w:color="auto"/>
            <w:left w:val="none" w:sz="0" w:space="0" w:color="auto"/>
            <w:bottom w:val="none" w:sz="0" w:space="0" w:color="auto"/>
            <w:right w:val="none" w:sz="0" w:space="0" w:color="auto"/>
          </w:divBdr>
        </w:div>
      </w:divsChild>
    </w:div>
    <w:div w:id="1602564864">
      <w:bodyDiv w:val="1"/>
      <w:marLeft w:val="0"/>
      <w:marRight w:val="0"/>
      <w:marTop w:val="0"/>
      <w:marBottom w:val="0"/>
      <w:divBdr>
        <w:top w:val="none" w:sz="0" w:space="0" w:color="auto"/>
        <w:left w:val="none" w:sz="0" w:space="0" w:color="auto"/>
        <w:bottom w:val="none" w:sz="0" w:space="0" w:color="auto"/>
        <w:right w:val="none" w:sz="0" w:space="0" w:color="auto"/>
      </w:divBdr>
    </w:div>
    <w:div w:id="1635595980">
      <w:bodyDiv w:val="1"/>
      <w:marLeft w:val="0"/>
      <w:marRight w:val="0"/>
      <w:marTop w:val="0"/>
      <w:marBottom w:val="0"/>
      <w:divBdr>
        <w:top w:val="none" w:sz="0" w:space="0" w:color="auto"/>
        <w:left w:val="none" w:sz="0" w:space="0" w:color="auto"/>
        <w:bottom w:val="none" w:sz="0" w:space="0" w:color="auto"/>
        <w:right w:val="none" w:sz="0" w:space="0" w:color="auto"/>
      </w:divBdr>
    </w:div>
    <w:div w:id="1748259572">
      <w:bodyDiv w:val="1"/>
      <w:marLeft w:val="0"/>
      <w:marRight w:val="0"/>
      <w:marTop w:val="0"/>
      <w:marBottom w:val="0"/>
      <w:divBdr>
        <w:top w:val="none" w:sz="0" w:space="0" w:color="auto"/>
        <w:left w:val="none" w:sz="0" w:space="0" w:color="auto"/>
        <w:bottom w:val="none" w:sz="0" w:space="0" w:color="auto"/>
        <w:right w:val="none" w:sz="0" w:space="0" w:color="auto"/>
      </w:divBdr>
    </w:div>
    <w:div w:id="1769230153">
      <w:bodyDiv w:val="1"/>
      <w:marLeft w:val="0"/>
      <w:marRight w:val="0"/>
      <w:marTop w:val="0"/>
      <w:marBottom w:val="0"/>
      <w:divBdr>
        <w:top w:val="none" w:sz="0" w:space="0" w:color="auto"/>
        <w:left w:val="none" w:sz="0" w:space="0" w:color="auto"/>
        <w:bottom w:val="none" w:sz="0" w:space="0" w:color="auto"/>
        <w:right w:val="none" w:sz="0" w:space="0" w:color="auto"/>
      </w:divBdr>
    </w:div>
    <w:div w:id="1830363027">
      <w:bodyDiv w:val="1"/>
      <w:marLeft w:val="0"/>
      <w:marRight w:val="0"/>
      <w:marTop w:val="0"/>
      <w:marBottom w:val="0"/>
      <w:divBdr>
        <w:top w:val="none" w:sz="0" w:space="0" w:color="auto"/>
        <w:left w:val="none" w:sz="0" w:space="0" w:color="auto"/>
        <w:bottom w:val="none" w:sz="0" w:space="0" w:color="auto"/>
        <w:right w:val="none" w:sz="0" w:space="0" w:color="auto"/>
      </w:divBdr>
    </w:div>
    <w:div w:id="1857191036">
      <w:bodyDiv w:val="1"/>
      <w:marLeft w:val="0"/>
      <w:marRight w:val="0"/>
      <w:marTop w:val="0"/>
      <w:marBottom w:val="0"/>
      <w:divBdr>
        <w:top w:val="none" w:sz="0" w:space="0" w:color="auto"/>
        <w:left w:val="none" w:sz="0" w:space="0" w:color="auto"/>
        <w:bottom w:val="none" w:sz="0" w:space="0" w:color="auto"/>
        <w:right w:val="none" w:sz="0" w:space="0" w:color="auto"/>
      </w:divBdr>
    </w:div>
    <w:div w:id="194491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iela-brugger.it/" TargetMode="External"/><Relationship Id="rId3" Type="http://schemas.openxmlformats.org/officeDocument/2006/relationships/settings" Target="settings.xml"/><Relationship Id="rId7" Type="http://schemas.openxmlformats.org/officeDocument/2006/relationships/hyperlink" Target="https://www.00agallery.com/" TargetMode="Externa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B9AB0-3E89-A64C-AD9A-E3327A410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844</Words>
  <Characters>4811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Morandini, Nicola</dc:creator>
  <cp:keywords/>
  <dc:description/>
  <cp:lastModifiedBy>Morandini, Nicola</cp:lastModifiedBy>
  <cp:revision>17</cp:revision>
  <cp:lastPrinted>2019-10-15T19:59:00Z</cp:lastPrinted>
  <dcterms:created xsi:type="dcterms:W3CDTF">2023-04-05T10:23:00Z</dcterms:created>
  <dcterms:modified xsi:type="dcterms:W3CDTF">2023-04-06T11:27:00Z</dcterms:modified>
</cp:coreProperties>
</file>